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i/>
          <w:i/>
          <w:iCs/>
        </w:rPr>
      </w:pPr>
      <w:r>
        <w:rPr>
          <w:rFonts w:ascii="Cambria" w:hAnsi="Cambria"/>
          <w:b w:val="false"/>
          <w:bCs w:val="false"/>
          <w:i/>
          <w:iCs/>
        </w:rPr>
        <w:t xml:space="preserve">Załącznik Nr 1 do Zaproszenia do składania ofert </w:t>
      </w:r>
    </w:p>
    <w:p>
      <w:pPr>
        <w:pStyle w:val="Tretekstu"/>
        <w:pBdr>
          <w:bottom w:val="single" w:sz="4" w:space="1" w:color="000000"/>
        </w:pBdr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color w:val="000000" w:themeColor="text1"/>
        </w:rPr>
        <w:t>ET.2100.</w:t>
      </w:r>
      <w:r>
        <w:rPr>
          <w:rFonts w:eastAsia="Cambria" w:cs="Cambria" w:ascii="Cambria" w:hAnsi="Cambria"/>
          <w:b/>
          <w:color w:val="000000" w:themeColor="text1"/>
        </w:rPr>
        <w:t>44</w:t>
      </w:r>
      <w:r>
        <w:rPr>
          <w:rFonts w:eastAsia="Cambria" w:cs="Cambria" w:ascii="Cambria" w:hAnsi="Cambria"/>
          <w:b/>
          <w:color w:val="000000" w:themeColor="text1"/>
        </w:rPr>
        <w:t>.2024</w:t>
      </w:r>
      <w:r>
        <w:rPr>
          <w:rFonts w:eastAsia="Cambria" w:cs="Cambria" w:ascii="Cambria" w:hAnsi="Cambria"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8"/>
          <w:tab w:val="left" w:pos="142" w:leader="none"/>
        </w:tabs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>Samodzielny Publiczny Wojewódzki Szpital Psychiatryczny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18 841, 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59, REGON 000291049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asciiTheme="majorHAnsi" w:hAnsiTheme="majorHAnsi"/>
        </w:rPr>
      </w:pPr>
      <w:r>
        <w:rPr>
          <w:rStyle w:val="Czeinternetowe"/>
          <w:rFonts w:ascii="Cambria" w:hAnsi="Cambria" w:asciiTheme="majorHAnsi" w:hAnsiTheme="majorHAnsi"/>
        </w:rPr>
        <w:t>https://platformazakupowa.pl/transakcja/</w:t>
      </w:r>
      <w:r>
        <w:rPr>
          <w:rStyle w:val="Czeinternetowe"/>
          <w:rFonts w:ascii="Cambria" w:hAnsi="Cambria" w:asciiTheme="majorHAnsi" w:hAnsiTheme="majorHAnsi"/>
        </w:rPr>
        <w:t>924432</w:t>
      </w:r>
      <w:r>
        <w:rPr>
          <w:rStyle w:val="Czeinternetowe"/>
          <w:rFonts w:ascii="Cambria" w:hAnsi="Cambria" w:asciiTheme="majorHAnsi" w:hAnsiTheme="majorHAnsi"/>
        </w:rPr>
        <w:t>.</w:t>
      </w:r>
      <w:r>
        <w:rPr>
          <w:rStyle w:val="Czeinternetowe"/>
          <w:rFonts w:ascii="Cambria" w:hAnsi="Cambria" w:asciiTheme="majorHAnsi" w:hAnsiTheme="majorHAnsi"/>
          <w:b/>
          <w:bCs/>
          <w:color w:val="C9211E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pacing w:lineRule="auto" w:line="276"/>
        <w:ind w:left="709" w:hanging="567"/>
        <w:jc w:val="both"/>
        <w:outlineLvl w:val="3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tbl>
      <w:tblPr>
        <w:tblW w:w="980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800"/>
      </w:tblGrid>
      <w:tr>
        <w:trPr>
          <w:trHeight w:val="235" w:hRule="atLeast"/>
        </w:trPr>
        <w:tc>
          <w:tcPr>
            <w:tcW w:w="9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120" w:after="0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B. DANE WYKONAWCY/WYKONAWCÓW.</w:t>
            </w:r>
          </w:p>
          <w:p>
            <w:pPr>
              <w:pStyle w:val="Tretekstu"/>
              <w:widowControl w:val="false"/>
              <w:rPr>
                <w:rFonts w:ascii="Cambria" w:hAnsi="Cambria" w:eastAsia="Times New Roman"/>
                <w:iCs/>
                <w:sz w:val="10"/>
                <w:szCs w:val="10"/>
              </w:rPr>
            </w:pPr>
            <w:r>
              <w:rPr>
                <w:rFonts w:eastAsia="Times New Roman" w:ascii="Cambria" w:hAnsi="Cambria"/>
                <w:iCs/>
                <w:sz w:val="10"/>
                <w:szCs w:val="10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ind w:left="316" w:hanging="284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0"/>
                <w:numId w:val="4"/>
              </w:numPr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ListParagraph"/>
              <w:widowControl w:val="false"/>
              <w:spacing w:lineRule="auto" w:line="360"/>
              <w:ind w:left="316" w:hanging="0"/>
              <w:rPr>
                <w:rFonts w:ascii="Cambria" w:hAnsi="Cambria" w:cs="Arial"/>
              </w:rPr>
            </w:pPr>
            <w:r>
              <w:rPr>
                <w:rFonts w:cs="Arial" w:ascii="Cambria" w:hAnsi="Cambria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spacing w:lineRule="auto" w:line="360"/>
              <w:ind w:left="360" w:hanging="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spacing w:lineRule="auto" w:line="360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</w:rPr>
              <w:t>NIP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 …………………………………..……..………, </w:t>
            </w:r>
            <w:r>
              <w:rPr>
                <w:rFonts w:cs="Arial" w:ascii="Cambria" w:hAnsi="Cambria"/>
                <w:b/>
                <w:iCs/>
              </w:rPr>
              <w:t>REGON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>
            <w:pPr>
              <w:pStyle w:val="Wcicietrecitekstu"/>
              <w:widowControl w:val="false"/>
              <w:tabs>
                <w:tab w:val="clear" w:pos="708"/>
                <w:tab w:val="left" w:pos="851" w:leader="none"/>
              </w:tabs>
              <w:spacing w:lineRule="auto" w:line="360" w:before="0" w:after="0"/>
              <w:ind w:left="720" w:hanging="0"/>
              <w:jc w:val="both"/>
              <w:rPr>
                <w:rFonts w:ascii="Cambria" w:hAnsi="Cambria"/>
                <w:b/>
                <w:b/>
                <w:bCs/>
                <w:sz w:val="10"/>
                <w:szCs w:val="10"/>
              </w:rPr>
            </w:pPr>
            <w:r>
              <w:rPr>
                <w:rFonts w:ascii="Cambria" w:hAnsi="Cambria"/>
                <w:b/>
                <w:b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2"/>
                <w:numId w:val="1"/>
              </w:numPr>
              <w:tabs>
                <w:tab w:val="clear" w:pos="708"/>
                <w:tab w:val="left" w:pos="32" w:leader="none"/>
              </w:tabs>
              <w:spacing w:lineRule="auto" w:line="360"/>
              <w:ind w:left="316" w:hanging="284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 xml:space="preserve">Adres do korespondencji pisemnej, w sprawach, w których może ona być tej formie prowadzona </w:t>
            </w:r>
            <w:r>
              <w:rPr>
                <w:rFonts w:cs="Arial" w:ascii="Cambria" w:hAnsi="Cambria"/>
                <w:i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tabs>
                <w:tab w:val="clear" w:pos="708"/>
                <w:tab w:val="left" w:pos="32" w:leader="none"/>
              </w:tabs>
              <w:spacing w:lineRule="auto" w:line="360"/>
              <w:ind w:left="316" w:hanging="0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Tretekstu"/>
              <w:widowControl w:val="false"/>
              <w:numPr>
                <w:ilvl w:val="2"/>
                <w:numId w:val="1"/>
              </w:numPr>
              <w:ind w:left="308" w:hanging="284"/>
              <w:rPr>
                <w:rFonts w:ascii="Cambria" w:hAnsi="Cambria" w:eastAsia="Times New Roman"/>
                <w:b w:val="false"/>
                <w:b w:val="false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2"/>
                <w:szCs w:val="22"/>
              </w:rPr>
              <w:t>..……………………………………………………………………………………………........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37" w:leader="none"/>
              </w:tabs>
              <w:spacing w:before="120" w:after="0"/>
              <w:rPr>
                <w:rFonts w:ascii="Cambria" w:hAnsi="Cambria" w:cs="Arial"/>
                <w:i/>
                <w:i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sz w:val="10"/>
                <w:szCs w:val="10"/>
              </w:rPr>
            </w:r>
          </w:p>
        </w:tc>
      </w:tr>
      <w:tr>
        <w:trPr>
          <w:trHeight w:val="151" w:hRule="atLeast"/>
        </w:trPr>
        <w:tc>
          <w:tcPr>
            <w:tcW w:w="9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rPr>
                <w:rFonts w:ascii="Cambria" w:hAnsi="Cambria" w:cs="Arial"/>
                <w:b/>
                <w:b/>
                <w:iCs/>
                <w:sz w:val="26"/>
                <w:szCs w:val="26"/>
              </w:rPr>
            </w:pPr>
            <w:r>
              <w:rPr>
                <w:rFonts w:cs="Arial" w:ascii="Cambria" w:hAnsi="Cambria"/>
                <w:b/>
                <w:iCs/>
                <w:sz w:val="26"/>
                <w:szCs w:val="26"/>
              </w:rPr>
              <w:t>C. OFEROWANY PRZEDMIOT ZAMÓWIENIA: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  <w:t>W związku z ogłoszeniem postępowania o udzielenie zamówienia publicznego pn.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</w:rPr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b/>
                <w:b/>
                <w:color w:val="000000"/>
                <w:sz w:val="24"/>
                <w:szCs w:val="24"/>
              </w:rPr>
            </w:pPr>
            <w:r>
              <w:rPr>
                <w:rFonts w:eastAsia="Calibri" w:cs="Cambria" w:ascii="Cambria" w:hAnsi="Cambria"/>
                <w:b/>
                <w:bCs/>
                <w:color w:val="000000"/>
                <w:sz w:val="24"/>
                <w:szCs w:val="24"/>
                <w:u w:val="none"/>
              </w:rPr>
              <w:t>Sprzedaż i dostawa środków dezynfekujących do Samodzielnego Publicznego Wojewódzkiego Szpitala Psychiatrycznego w Radecznicy</w:t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center"/>
              <w:rPr>
                <w:rFonts w:ascii="Cambria" w:hAnsi="Cambria" w:eastAsia="Cambria" w:cs="Cambria"/>
                <w:b/>
                <w:b/>
              </w:rPr>
            </w:pPr>
            <w:r>
              <w:rPr>
                <w:rFonts w:eastAsia="Cambria" w:cs="Cambria" w:ascii="Cambria" w:hAnsi="Cambria"/>
                <w:b/>
              </w:rPr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cs="Arial" w:ascii="Cambria" w:hAnsi="Cambria"/>
                <w:b/>
                <w:iCs/>
              </w:rPr>
              <w:t xml:space="preserve">Oferuję/oferujemy* </w:t>
            </w:r>
            <w:r>
              <w:rPr>
                <w:rFonts w:cs="Arial" w:ascii="Cambria" w:hAnsi="Cambria"/>
                <w:iCs/>
              </w:rPr>
              <w:t xml:space="preserve">wykonanie </w:t>
            </w:r>
            <w:r>
              <w:rPr>
                <w:rFonts w:cs="Arial" w:ascii="Cambria" w:hAnsi="Cambria"/>
                <w:bCs/>
                <w:iCs/>
              </w:rPr>
              <w:t xml:space="preserve">zamówienia </w:t>
            </w:r>
            <w:r>
              <w:rPr>
                <w:rFonts w:cs="Arial" w:ascii="Cambria" w:hAnsi="Cambria"/>
                <w:iCs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</w:rPr>
              <w:t>zakresem wymagań zamieszczonych w opisie przedmiotu zamówienia:</w:t>
            </w:r>
          </w:p>
          <w:tbl>
            <w:tblPr>
              <w:tblW w:w="912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9122"/>
            </w:tblGrid>
            <w:tr>
              <w:trPr/>
              <w:tc>
                <w:tcPr>
                  <w:tcW w:w="91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Zadanie nr 1</w:t>
                  </w:r>
                </w:p>
                <w:p>
                  <w:pPr>
                    <w:pStyle w:val="Normal"/>
                    <w:widowControl w:val="false"/>
                    <w:bidi w:val="0"/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eastAsia="Cambria" w:cs="Cambria" w:ascii="Cambria" w:hAnsi="Cambria"/>
                      <w:b/>
                      <w:i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  <w:em w:val="none"/>
                    </w:rPr>
                    <w:t>Dezynfekcja dla personelu medycznego</w:t>
                  </w:r>
                </w:p>
                <w:p>
                  <w:pPr>
                    <w:pStyle w:val="Normal"/>
                    <w:widowControl w:val="false"/>
                    <w:spacing w:lineRule="atLeast" w:line="0"/>
                    <w:jc w:val="center"/>
                    <w:rPr>
                      <w:rFonts w:ascii="Times New Roman" w:hAnsi="Times New Roman" w:eastAsia="Times New Roman"/>
                      <w:lang w:eastAsia="pl-PL"/>
                    </w:rPr>
                  </w:pPr>
                  <w:r>
                    <w:rPr>
                      <w:rFonts w:eastAsia="Times New Roman" w:ascii="Times New Roman" w:hAnsi="Times New Roman"/>
                      <w:lang w:eastAsia="pl-PL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..............................................................................................................................................…)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netto: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tbl>
            <w:tblPr>
              <w:tblW w:w="9122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9122"/>
            </w:tblGrid>
            <w:tr>
              <w:trPr/>
              <w:tc>
                <w:tcPr>
                  <w:tcW w:w="91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color="auto" w:fill="D9D9D9" w:val="clear"/>
                </w:tcPr>
                <w:p>
                  <w:pPr>
                    <w:pStyle w:val="Normal"/>
                    <w:widowControl w:val="false"/>
                    <w:jc w:val="center"/>
                    <w:rPr>
                      <w:rFonts w:ascii="Cambria" w:hAnsi="Cambria" w:eastAsia="Cambria" w:cs="Cambria"/>
                      <w:b/>
                      <w:b/>
                      <w:color w:val="000000"/>
                    </w:rPr>
                  </w:pPr>
                  <w:r>
                    <w:rPr>
                      <w:rFonts w:eastAsia="Cambria" w:cs="Cambria" w:ascii="Cambria" w:hAnsi="Cambria"/>
                      <w:b/>
                      <w:color w:val="000000"/>
                    </w:rPr>
                    <w:t>Zadanie nr 2</w:t>
                  </w:r>
                </w:p>
                <w:p>
                  <w:pPr>
                    <w:pStyle w:val="Normal"/>
                    <w:widowControl w:val="false"/>
                    <w:bidi w:val="0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eastAsia="Cambria" w:cs="Cambria" w:ascii="Cambria" w:hAnsi="Cambria"/>
                      <w:b/>
                      <w:i w:val="false"/>
                      <w:strike w:val="false"/>
                      <w:dstrike w:val="false"/>
                      <w:outline w:val="false"/>
                      <w:shadow w:val="false"/>
                      <w:color w:val="000000"/>
                      <w:sz w:val="24"/>
                      <w:szCs w:val="24"/>
                      <w:u w:val="none"/>
                      <w:em w:val="none"/>
                    </w:rPr>
                    <w:t>Dezynfekcja sk</w:t>
                  </w:r>
                  <w:r>
                    <w:rPr>
                      <w:rFonts w:ascii="Cambria" w:hAnsi="Cambria"/>
                      <w:b/>
                      <w:i w:val="false"/>
                      <w:strike w:val="false"/>
                      <w:dstrike w:val="false"/>
                      <w:outline w:val="false"/>
                      <w:shadow w:val="false"/>
                      <w:sz w:val="24"/>
                      <w:szCs w:val="24"/>
                      <w:u w:val="none"/>
                      <w:em w:val="none"/>
                    </w:rPr>
                    <w:t>óry i powierzchni</w:t>
                  </w:r>
                </w:p>
                <w:p>
                  <w:pPr>
                    <w:pStyle w:val="Normal"/>
                    <w:widowControl w:val="false"/>
                    <w:bidi w:val="0"/>
                    <w:jc w:val="center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1) za cenę brutto: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..............................................................................................................................................…)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b/>
                <w:bCs/>
                <w:color w:val="000000"/>
                <w:lang w:eastAsia="pl-PL"/>
              </w:rPr>
              <w:t>za cenę netto: ……………………………….……………… złotych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Cambria" w:hAnsi="Cambria"/>
                <w:color w:val="000000"/>
                <w:lang w:eastAsia="pl-PL"/>
              </w:rPr>
              <w:t>   </w:t>
            </w:r>
            <w:r>
              <w:rPr>
                <w:rFonts w:eastAsia="Times New Roman" w:ascii="Cambria" w:hAnsi="Cambria"/>
                <w:color w:val="000000"/>
                <w:lang w:eastAsia="pl-PL"/>
              </w:rPr>
              <w:t>(słownie złotych: .................................................................................................................................................)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eastAsia="Times New Roman" w:ascii="Times New Roman" w:hAnsi="Times New Roman"/>
                <w:lang w:eastAsia="pl-PL"/>
              </w:rPr>
            </w:r>
          </w:p>
          <w:p>
            <w:pPr>
              <w:pStyle w:val="ListParagraph"/>
              <w:widowControl w:val="false"/>
              <w:spacing w:lineRule="auto" w:line="276"/>
              <w:ind w:left="426" w:hanging="0"/>
              <w:jc w:val="both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3" w:hRule="atLeast"/>
        </w:trPr>
        <w:tc>
          <w:tcPr>
            <w:tcW w:w="9800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D. OŚWIADCZENIE DOTYCZĄCE POSTANOWIEŃ TREŚCI ZAPROSZENIA DO SKŁADANIA OFERT.</w:t>
            </w:r>
          </w:p>
          <w:p>
            <w:pPr>
              <w:pStyle w:val="Normal"/>
              <w:widowControl w:val="false"/>
              <w:jc w:val="both"/>
              <w:rPr>
                <w:rFonts w:ascii="Cambria" w:hAnsi="Cambria" w:cs="Arial"/>
                <w:b/>
                <w:b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b/>
                <w:iCs/>
                <w:sz w:val="10"/>
                <w:szCs w:val="10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 xml:space="preserve">Oświadczam/y, że powyższa cena zawiera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zapoznałem/liśmy się z wymaganiami Zamawiającego, dotyczącymi przedmiotu zamówienia zamieszczonymi w Zaproszeniu do składania ofert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uważam/y się za związanych niniejszą ofertą przez okres wskazany w Zaproszeniu do składania ofert.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pacing w:lineRule="auto" w:line="276"/>
              <w:ind w:left="323" w:hanging="323"/>
              <w:jc w:val="both"/>
              <w:rPr>
                <w:rFonts w:ascii="Cambria" w:hAnsi="Cambria" w:cs="Arial"/>
              </w:rPr>
            </w:pPr>
            <w:r>
              <w:rPr>
                <w:rFonts w:cs="Arial" w:ascii="Cambria" w:hAnsi="Cambria"/>
                <w:sz w:val="22"/>
                <w:szCs w:val="22"/>
              </w:rPr>
              <w:t>Oświadczam/y, że zrealizuję/emy zamówienie zgodnie z Zaproszeniem do składania ofert, Opisem przedmiotu zamówienia i Projektem umowy.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jc w:val="both"/>
              <w:rPr>
                <w:rFonts w:ascii="Cambria" w:hAnsi="Cambria" w:cs="Arial"/>
                <w:b/>
                <w:b/>
                <w:color w:val="000000" w:themeColor="text1"/>
                <w:sz w:val="22"/>
                <w:szCs w:val="22"/>
              </w:rPr>
            </w:pPr>
            <w:r>
              <w:rPr>
                <w:rFonts w:cs="Arial" w:ascii="Cambria" w:hAnsi="Cambria"/>
                <w:b/>
                <w:iCs/>
                <w:color w:val="000000" w:themeColor="text1"/>
                <w:sz w:val="22"/>
                <w:szCs w:val="22"/>
              </w:rPr>
              <w:t>Oświad</w:t>
            </w:r>
            <w:r>
              <w:rPr>
                <w:rFonts w:cs="Arial" w:ascii="Cambria" w:hAnsi="Cambria" w:asciiTheme="majorHAnsi" w:hAnsiTheme="majorHAnsi"/>
                <w:b/>
                <w:iCs/>
                <w:color w:val="000000" w:themeColor="text1"/>
                <w:sz w:val="22"/>
                <w:szCs w:val="22"/>
              </w:rPr>
              <w:t xml:space="preserve">czam/y, że akceptuję/emy regulamin korzystania z Platformy zakupowej dostępny pod adresem: </w:t>
            </w:r>
            <w:hyperlink r:id="rId4">
              <w:r>
                <w:rPr>
                  <w:rStyle w:val="Czeinternetowe"/>
                </w:rPr>
                <w:t>https://platformazakupowa.pl</w:t>
              </w:r>
            </w:hyperlink>
            <w:r>
              <w:rPr/>
              <w:t xml:space="preserve"> 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oraz uznaje go za wiążący.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Spacing"/>
              <w:widowControl w:val="false"/>
              <w:numPr>
                <w:ilvl w:val="0"/>
                <w:numId w:val="3"/>
              </w:numPr>
              <w:spacing w:lineRule="auto" w:line="276"/>
              <w:ind w:left="334" w:hanging="360"/>
              <w:rPr>
                <w:rFonts w:ascii="Cambria" w:hAnsi="Cambria"/>
                <w:b/>
                <w:b/>
                <w:color w:val="000000" w:themeColor="text1"/>
                <w:szCs w:val="22"/>
              </w:rPr>
            </w:pPr>
            <w:r>
              <w:rPr>
                <w:rFonts w:cs="Arial" w:ascii="Cambria" w:hAnsi="Cambria"/>
                <w:b/>
                <w:color w:val="000000" w:themeColor="text1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</w:rPr>
              <w:footnoteReference w:id="3"/>
            </w:r>
            <w:r>
              <w:rPr>
                <w:rFonts w:cs="Arial" w:ascii="Cambria" w:hAnsi="Cambria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spacing w:lineRule="auto" w:line="276"/>
              <w:ind w:left="426" w:hanging="0"/>
              <w:jc w:val="both"/>
              <w:rPr>
                <w:rFonts w:ascii="Cambria" w:hAnsi="Cambria" w:cs="Arial"/>
                <w:i/>
                <w:i/>
                <w:color w:val="000000" w:themeColor="text1"/>
                <w:sz w:val="21"/>
                <w:szCs w:val="21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1"/>
                <w:szCs w:val="21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Web"/>
              <w:widowControl w:val="false"/>
              <w:spacing w:lineRule="auto" w:line="276"/>
              <w:jc w:val="both"/>
              <w:rPr>
                <w:rFonts w:ascii="Cambria" w:hAnsi="Cambria" w:cs="Arial"/>
                <w:i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cs="Arial" w:ascii="Cambria" w:hAnsi="Cambria"/>
                <w:i/>
                <w:iCs/>
                <w:color w:val="000000" w:themeColor="text1"/>
                <w:sz w:val="10"/>
                <w:szCs w:val="10"/>
              </w:rPr>
            </w:r>
          </w:p>
        </w:tc>
      </w:tr>
      <w:tr>
        <w:trPr>
          <w:trHeight w:val="315" w:hRule="atLeast"/>
        </w:trPr>
        <w:tc>
          <w:tcPr>
            <w:tcW w:w="9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8"/>
                <w:szCs w:val="28"/>
              </w:rPr>
            </w:pPr>
            <w:r>
              <w:rPr>
                <w:rFonts w:cs="Arial" w:ascii="Cambria" w:hAnsi="Cambria"/>
                <w:b/>
                <w:iCs/>
                <w:sz w:val="28"/>
                <w:szCs w:val="28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uppressAutoHyphens w:val="true"/>
              <w:spacing w:lineRule="auto" w:line="276"/>
              <w:ind w:left="357" w:hanging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cs="Arial" w:ascii="Cambria" w:hAnsi="Cambria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>
            <w:pPr>
              <w:pStyle w:val="Normal"/>
              <w:widowControl w:val="false"/>
              <w:suppressAutoHyphens w:val="true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>
              <w:rPr>
                <w:rFonts w:cs="Arial" w:ascii="Cambria" w:hAnsi="Cambria"/>
                <w:iCs/>
                <w:sz w:val="10"/>
                <w:szCs w:val="10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>
          <w:rFonts w:ascii="Cambria" w:hAnsi="Cambria"/>
          <w:b/>
          <w:bCs/>
          <w:sz w:val="10"/>
          <w:szCs w:val="10"/>
        </w:rPr>
      </w:r>
    </w:p>
    <w:p>
      <w:pPr>
        <w:pStyle w:val="Normal"/>
        <w:shd w:val="clear" w:color="auto" w:fill="FFFFFF"/>
        <w:tabs>
          <w:tab w:val="clear" w:pos="708"/>
          <w:tab w:val="left" w:pos="902" w:leader="none"/>
        </w:tabs>
        <w:rPr>
          <w:rFonts w:ascii="Cambria" w:hAnsi="Cambria"/>
          <w:b/>
          <w:b/>
          <w:bCs/>
          <w:sz w:val="10"/>
          <w:szCs w:val="10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8" w:right="1418" w:gutter="0" w:header="186" w:top="426" w:footer="513" w:bottom="57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Univers-PL">
    <w:charset w:val="ee"/>
    <w:family w:val="roman"/>
    <w:pitch w:val="variable"/>
  </w:font>
  <w:font w:name="Cambria">
    <w:charset w:val="ee"/>
    <w:family w:val="roman"/>
    <w:pitch w:val="variable"/>
  </w:font>
  <w:font w:name="Cambr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bdr w:val="single" w:sz="4" w:space="0" w:color="000000"/>
      </w:rPr>
    </w:pPr>
    <w:r>
      <w:rPr>
        <w:rFonts w:ascii="Cambria" w:hAnsi="Cambria"/>
        <w:bdr w:val="single" w:sz="4" w:space="0" w:color="000000"/>
      </w:rPr>
      <w:tab/>
      <w:t xml:space="preserve">Zał. Nr </w:t>
    </w:r>
    <w:r>
      <w:rPr>
        <w:rFonts w:ascii="Cambria" w:hAnsi="Cambria"/>
        <w:bdr w:val="single" w:sz="4" w:space="0" w:color="000000"/>
      </w:rPr>
      <w:t>1</w:t>
    </w:r>
    <w:r>
      <w:rPr>
        <w:rFonts w:ascii="Cambria" w:hAnsi="Cambria"/>
        <w:bdr w:val="single" w:sz="4" w:space="0" w:color="000000"/>
      </w:rPr>
      <w:t xml:space="preserve"> do Zaproszenia do składania ofert – Wzór Formularza ofertowego</w:t>
      <w:tab/>
      <w:t xml:space="preserve">Strona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PAGE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3</w:t>
    </w:r>
    <w:r>
      <w:rPr>
        <w:b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bdr w:val="single" w:sz="4" w:space="0" w:color="000000"/>
      </w:rPr>
      <w:t xml:space="preserve"> z </w:t>
    </w:r>
    <w:r>
      <w:rPr>
        <w:rFonts w:ascii="Cambria" w:hAnsi="Cambria"/>
        <w:b/>
        <w:bdr w:val="single" w:sz="4" w:space="0" w:color="000000"/>
      </w:rPr>
      <w:fldChar w:fldCharType="begin"/>
    </w:r>
    <w:r>
      <w:rPr>
        <w:b/>
        <w:bdr w:val="single" w:sz="4" w:space="0" w:color="000000"/>
        <w:rFonts w:ascii="Cambria" w:hAnsi="Cambria"/>
      </w:rPr>
      <w:instrText xml:space="preserve"> NUMPAGES </w:instrText>
    </w:r>
    <w:r>
      <w:rPr>
        <w:b/>
        <w:bdr w:val="single" w:sz="4" w:space="0" w:color="000000"/>
        <w:rFonts w:ascii="Cambria" w:hAnsi="Cambria"/>
      </w:rPr>
      <w:fldChar w:fldCharType="separate"/>
    </w:r>
    <w:r>
      <w:rPr>
        <w:b/>
        <w:bdr w:val="single" w:sz="4" w:space="0" w:color="000000"/>
        <w:rFonts w:ascii="Cambria" w:hAnsi="Cambria"/>
      </w:rPr>
      <w:t>3</w:t>
    </w:r>
    <w:r>
      <w:rPr>
        <w:b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6"/>
          <w:szCs w:val="16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center"/>
      <w:rPr/>
    </w:pPr>
    <w:r>
      <w:rPr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annotation text" w:qFormat="1"/>
    <w:lsdException w:name="caption" w:locked="1" w:uiPriority="0" w:qFormat="1"/>
    <w:lsdException w:name="annotation reference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semiHidden="0" w:unhideWhenUsed="0"/>
    <w:lsdException w:name="Subtitle" w:locked="1" w:uiPriority="0" w:semiHidden="0" w:unhideWhenUsed="0" w:qFormat="1"/>
    <w:lsdException w:name="Hyperlink" w:locked="1" w:semiHidden="0" w:unhideWhenUsed="0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b49b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locked/>
    <w:rsid w:val="00485a7d"/>
    <w:pPr>
      <w:keepNext w:val="true"/>
      <w:keepLines/>
      <w:spacing w:before="40" w:after="0"/>
      <w:outlineLvl w:val="2"/>
    </w:pPr>
    <w:rPr>
      <w:rFonts w:ascii="Calibri Light" w:hAnsi="Calibri Light" w:eastAsia="Times New Roman"/>
      <w:color w:val="1F3763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uiPriority w:val="99"/>
    <w:rsid w:val="001f1344"/>
    <w:rPr>
      <w:rFonts w:cs="Times New Roman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1f1344"/>
    <w:rPr/>
  </w:style>
  <w:style w:type="character" w:styleId="Annotationreference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qFormat/>
    <w:locked/>
    <w:rsid w:val="001f1344"/>
    <w:rPr>
      <w:rFonts w:cs="Times New Roman"/>
      <w:sz w:val="20"/>
      <w:szCs w:val="20"/>
    </w:rPr>
  </w:style>
  <w:style w:type="character" w:styleId="TekstpodstawowyZnak1" w:customStyle="1">
    <w:name w:val="Tekst podstawowy Znak1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styleId="TekstpodstawowyZnak" w:customStyle="1">
    <w:name w:val="Tekst podstawowy Znak"/>
    <w:uiPriority w:val="99"/>
    <w:semiHidden/>
    <w:qFormat/>
    <w:rsid w:val="001f1344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styleId="BezodstpwZnak" w:customStyle="1">
    <w:name w:val="Bez odstępów Znak"/>
    <w:link w:val="NoSpacing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styleId="NagwekZnak" w:customStyle="1">
    <w:name w:val="Nagłówek Znak"/>
    <w:uiPriority w:val="99"/>
    <w:qFormat/>
    <w:locked/>
    <w:rsid w:val="00324ca0"/>
    <w:rPr>
      <w:rFonts w:cs="Times New Roman"/>
    </w:rPr>
  </w:style>
  <w:style w:type="character" w:styleId="StopkaZnak" w:customStyle="1">
    <w:name w:val="Stopka Znak"/>
    <w:uiPriority w:val="99"/>
    <w:qFormat/>
    <w:locked/>
    <w:rsid w:val="00324ca0"/>
    <w:rPr>
      <w:rFonts w:cs="Times New Roman"/>
    </w:rPr>
  </w:style>
  <w:style w:type="character" w:styleId="TematkomentarzaZnak" w:customStyle="1">
    <w:name w:val="Temat komentarza Znak"/>
    <w:link w:val="Annotationsubject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styleId="TekstpodstawowywcityZnak" w:customStyle="1">
    <w:name w:val="Tekst podstawowy wcięty Znak"/>
    <w:basedOn w:val="DefaultParagraphFont"/>
    <w:uiPriority w:val="99"/>
    <w:qFormat/>
    <w:rsid w:val="007c687c"/>
    <w:rPr>
      <w:sz w:val="24"/>
      <w:szCs w:val="24"/>
      <w:lang w:eastAsia="en-US"/>
    </w:rPr>
  </w:style>
  <w:style w:type="character" w:styleId="Nagwek3Znak" w:customStyle="1">
    <w:name w:val="Nagłówek 3 Znak"/>
    <w:basedOn w:val="DefaultParagraphFont"/>
    <w:uiPriority w:val="9"/>
    <w:semiHidden/>
    <w:qFormat/>
    <w:rsid w:val="00485a7d"/>
    <w:rPr>
      <w:rFonts w:ascii="Calibri Light" w:hAnsi="Calibri Light" w:eastAsia="Times New Roman"/>
      <w:color w:val="1F3763"/>
      <w:sz w:val="24"/>
      <w:szCs w:val="24"/>
    </w:rPr>
  </w:style>
  <w:style w:type="character" w:styleId="Nierozpoznanawzmianka1" w:customStyle="1">
    <w:name w:val="Nierozpoznana wzmianka1"/>
    <w:basedOn w:val="DefaultParagraphFont"/>
    <w:uiPriority w:val="99"/>
    <w:qFormat/>
    <w:rsid w:val="003f4c60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agwekZnak1" w:customStyle="1">
    <w:name w:val="Nagłówek Znak1"/>
    <w:basedOn w:val="DefaultParagraphFont"/>
    <w:qFormat/>
    <w:rsid w:val="00e27aba"/>
    <w:rPr>
      <w:rFonts w:ascii="Times New Roman" w:hAnsi="Times New Roman" w:eastAsia="Calibri" w:cs="Tahoma"/>
      <w:kern w:val="2"/>
      <w:sz w:val="24"/>
      <w:szCs w:val="20"/>
      <w:lang w:val="en-US" w:eastAsia="ar-SA"/>
    </w:rPr>
  </w:style>
  <w:style w:type="character" w:styleId="Znakiprzypiswdolnych">
    <w:name w:val="Znaki przypisów doln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Odsyaczprzypisudolnego">
    <w:name w:val="Odsyłacz przypisu dolnego"/>
    <w:qFormat/>
    <w:rPr>
      <w:vertAlign w:val="superscript"/>
    </w:rPr>
  </w:style>
  <w:style w:type="character" w:styleId="WW8Num12z0">
    <w:name w:val="WW8Num12z0"/>
    <w:qFormat/>
    <w:rPr/>
  </w:style>
  <w:style w:type="character" w:styleId="WWZnakiprzypiswkocowych">
    <w:name w:val="WW-Znaki przypisów końcowych"/>
    <w:qFormat/>
    <w:rPr/>
  </w:style>
  <w:style w:type="character" w:styleId="FontStyle12">
    <w:name w:val="Font Style12"/>
    <w:qFormat/>
    <w:rPr>
      <w:rFonts w:ascii="Times New Roman" w:hAnsi="Times New Roman" w:cs="Times New Roman"/>
      <w:sz w:val="22"/>
      <w:szCs w:val="22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>
      <w:sz w:val="24"/>
      <w:szCs w:val="24"/>
    </w:rPr>
  </w:style>
  <w:style w:type="character" w:styleId="WW8Num8z0">
    <w:name w:val="WW8Num8z0"/>
    <w:qFormat/>
    <w:rPr>
      <w:sz w:val="24"/>
      <w:szCs w:val="24"/>
    </w:rPr>
  </w:style>
  <w:style w:type="character" w:styleId="WW8Num7z0">
    <w:name w:val="WW8Num7z0"/>
    <w:qFormat/>
    <w:rPr>
      <w:b/>
      <w:sz w:val="24"/>
      <w:szCs w:val="24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Times New Roman"/>
      <w:sz w:val="24"/>
      <w:szCs w:val="24"/>
    </w:rPr>
  </w:style>
  <w:style w:type="character" w:styleId="WW8Num4z0">
    <w:name w:val="WW8Num4z0"/>
    <w:qFormat/>
    <w:rPr>
      <w:rFonts w:ascii="Times New Roman" w:hAnsi="Times New Roman" w:cs="Times New Roman"/>
      <w:b/>
      <w:sz w:val="24"/>
      <w:szCs w:val="24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b/>
      <w:sz w:val="24"/>
      <w:szCs w:val="24"/>
    </w:rPr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FontStyle29">
    <w:name w:val="Font Style29"/>
    <w:qFormat/>
    <w:rPr>
      <w:rFonts w:ascii="Times New Roman" w:hAnsi="Times New Roman" w:cs="Times New Roman"/>
      <w:b/>
      <w:bCs/>
      <w:sz w:val="26"/>
      <w:szCs w:val="2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iPriority w:val="99"/>
    <w:rsid w:val="001f1344"/>
    <w:pPr>
      <w:suppressAutoHyphens w:val="true"/>
      <w:spacing w:lineRule="auto" w:line="360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link w:val="BezodstpwZnak"/>
    <w:uiPriority w:val="1"/>
    <w:qFormat/>
    <w:rsid w:val="001f1344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1f1344"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qFormat/>
    <w:rsid w:val="001f1344"/>
    <w:pPr/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rsid w:val="001f1344"/>
    <w:pPr/>
    <w:rPr>
      <w:rFonts w:ascii="Times New Roman" w:hAnsi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qFormat/>
    <w:rsid w:val="001f1344"/>
    <w:pPr/>
    <w:rPr>
      <w:rFonts w:ascii="Times New Roman" w:hAnsi="Times New Roman"/>
      <w:sz w:val="18"/>
      <w:szCs w:val="18"/>
    </w:rPr>
  </w:style>
  <w:style w:type="paragraph" w:styleId="Zwykytekst3" w:customStyle="1">
    <w:name w:val="Zwykły tekst3"/>
    <w:basedOn w:val="Normal"/>
    <w:uiPriority w:val="99"/>
    <w:qFormat/>
    <w:rsid w:val="00fc4a79"/>
    <w:pPr>
      <w:suppressAutoHyphens w:val="true"/>
      <w:jc w:val="center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rsid w:val="00324ca0"/>
    <w:pPr>
      <w:tabs>
        <w:tab w:val="clear" w:pos="708"/>
        <w:tab w:val="center" w:pos="4536" w:leader="none"/>
        <w:tab w:val="right" w:pos="9072" w:leader="none"/>
      </w:tabs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qFormat/>
    <w:rsid w:val="00fc6f1c"/>
    <w:pPr/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c0386c"/>
    <w:pPr/>
    <w:rPr>
      <w:rFonts w:ascii="Times New Roman" w:hAnsi="Times New Roman" w:eastAsia="Calibri" w:eastAsiaTheme="minorHAnsi"/>
      <w:lang w:eastAsia="pl-PL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7c687c"/>
    <w:pPr>
      <w:spacing w:before="0" w:after="120"/>
      <w:ind w:left="283" w:hanging="0"/>
    </w:pPr>
    <w:rPr/>
  </w:style>
  <w:style w:type="paragraph" w:styleId="Normalny1" w:customStyle="1">
    <w:name w:val="Normalny1"/>
    <w:qFormat/>
    <w:rsid w:val="00921495"/>
    <w:pPr>
      <w:widowControl/>
      <w:suppressAutoHyphens w:val="true"/>
      <w:bidi w:val="0"/>
      <w:spacing w:before="0" w:after="0"/>
      <w:jc w:val="left"/>
      <w:textAlignment w:val="baseline"/>
    </w:pPr>
    <w:rPr>
      <w:rFonts w:ascii="Univers-PL" w:hAnsi="Univers-PL" w:eastAsia="Univers-PL" w:cs="Univers-PL"/>
      <w:color w:val="auto"/>
      <w:kern w:val="0"/>
      <w:sz w:val="19"/>
      <w:szCs w:val="19"/>
      <w:lang w:val="pl-PL" w:eastAsia="pl-PL" w:bidi="ar-SA"/>
    </w:rPr>
  </w:style>
  <w:style w:type="paragraph" w:styleId="Redniasiatka21" w:customStyle="1">
    <w:name w:val="Średnia siatka 21"/>
    <w:link w:val="Redniasiatka2Znak"/>
    <w:uiPriority w:val="99"/>
    <w:qFormat/>
    <w:rsid w:val="003f4c60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Tekstpodstawowywcity2">
    <w:name w:val="Tekst podstawowy wcięty 2"/>
    <w:basedOn w:val="Normal"/>
    <w:qFormat/>
    <w:pPr>
      <w:ind w:firstLine="540"/>
      <w:jc w:val="both"/>
    </w:pPr>
    <w:rPr/>
  </w:style>
  <w:style w:type="paragraph" w:styleId="Akapitzlist1">
    <w:name w:val="Akapit z listą1"/>
    <w:basedOn w:val="Normal"/>
    <w:qFormat/>
    <w:pPr>
      <w:spacing w:lineRule="auto" w:line="276" w:before="0" w:after="200"/>
    </w:pPr>
    <w:rPr>
      <w:rFonts w:ascii="Calibri" w:hAnsi="Calibri" w:cs="Calibri"/>
      <w:sz w:val="22"/>
    </w:rPr>
  </w:style>
  <w:style w:type="paragraph" w:styleId="Tekstkomentarza">
    <w:name w:val="Tekst komentarza"/>
    <w:basedOn w:val="Normal"/>
    <w:qFormat/>
    <w:pPr/>
    <w:rPr/>
  </w:style>
  <w:style w:type="paragraph" w:styleId="Akapitzlist">
    <w:name w:val="Akapit z listą"/>
    <w:basedOn w:val="Normal"/>
    <w:qFormat/>
    <w:pPr>
      <w:ind w:left="720" w:hanging="0"/>
    </w:pPr>
    <w:rPr>
      <w:color w:val="000000"/>
      <w:sz w:val="22"/>
    </w:rPr>
  </w:style>
  <w:style w:type="paragraph" w:styleId="Akapit0">
    <w:name w:val="Akapit 0"/>
    <w:basedOn w:val="Normal"/>
    <w:qFormat/>
    <w:pPr>
      <w:spacing w:lineRule="atLeast" w:line="100" w:before="23" w:after="0"/>
      <w:ind w:left="386" w:right="108" w:hanging="386"/>
      <w:jc w:val="both"/>
    </w:pPr>
    <w:rPr>
      <w:rFonts w:ascii="Arial" w:hAnsi="Arial" w:eastAsia="Times New Roman" w:cs="Arial"/>
      <w:sz w:val="18"/>
      <w:szCs w:val="18"/>
    </w:rPr>
  </w:style>
  <w:style w:type="paragraph" w:styleId="Tekstpodstawowy2">
    <w:name w:val="Tekst podstawowy 2"/>
    <w:basedOn w:val="Normal"/>
    <w:qFormat/>
    <w:pPr>
      <w:spacing w:lineRule="auto" w:line="360"/>
      <w:jc w:val="both"/>
    </w:pPr>
    <w:rPr/>
  </w:style>
  <w:style w:type="paragraph" w:styleId="Tekstpodstawowy22">
    <w:name w:val="Tekst podstawowy 22"/>
    <w:basedOn w:val="Normal"/>
    <w:qFormat/>
    <w:pPr>
      <w:spacing w:lineRule="auto" w:line="36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1f134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DED6D92-DEF6-4385-B4AF-BD0896A50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Application>LibreOffice/7.4.2.3$Windows_X86_64 LibreOffice_project/382eef1f22670f7f4118c8c2dd222ec7ad009daf</Application>
  <AppVersion>15.0000</AppVersion>
  <Pages>3</Pages>
  <Words>549</Words>
  <Characters>4725</Characters>
  <CharactersWithSpaces>5224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dc:description/>
  <dc:language>pl-PL</dc:language>
  <cp:lastModifiedBy/>
  <dcterms:modified xsi:type="dcterms:W3CDTF">2024-05-08T12:34:14Z</dcterms:modified>
  <cp:revision>54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