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Załącznik Nr 1 do SWZ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9</w:t>
      </w:r>
      <w:r>
        <w:rPr>
          <w:rFonts w:eastAsia="Cambria" w:cs="Cambria" w:ascii="Cambria" w:hAnsi="Cambria"/>
          <w:b/>
          <w:bCs/>
        </w:rPr>
        <w:t>/P</w:t>
      </w:r>
      <w:r>
        <w:rPr>
          <w:rFonts w:eastAsia="Cambria" w:cs="Cambria" w:ascii="Cambria" w:hAnsi="Cambria"/>
          <w:b/>
        </w:rPr>
        <w:t>ZP/2024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987830</w:t>
      </w:r>
      <w:r>
        <w:rPr>
          <w:rStyle w:val="Czeinternetowe"/>
          <w:rFonts w:ascii="Cambria" w:hAnsi="Cambria" w:asciiTheme="majorHAnsi" w:hAnsiTheme="majorHAnsi"/>
        </w:rPr>
        <w:t xml:space="preserve">. 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6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</w:rPr>
              <w:t xml:space="preserve"> na zadanie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eastAsia="Cambria" w:cs="Cambria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</w:rPr>
              <w:t>Remont sali konferencyjnej”.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zamieszczonym</w:t>
              <w:br/>
              <w:t>w Opisie przedmiotu zamówienia: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łączną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łączną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2) oferuję/oferujemy: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Okres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 gwarancji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jakości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na przeprowadzone prace: ……….. -miesi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ęcy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 xml:space="preserve"> (minimum 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36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strike/>
              </w:rPr>
            </w:pPr>
            <w:r>
              <w:rPr>
                <w:rFonts w:cs="Arial" w:ascii="Cambria" w:hAnsi="Cambria"/>
                <w:strike/>
                <w:sz w:val="22"/>
                <w:szCs w:val="22"/>
              </w:rPr>
              <w:t xml:space="preserve">Wadium zostało wniesione w formie </w:t>
            </w:r>
            <w:r>
              <w:rPr>
                <w:rFonts w:cs="Arial" w:ascii="Cambria" w:hAnsi="Cambria"/>
                <w:bCs/>
                <w:iCs/>
                <w:strike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>
            <w:pPr>
              <w:pStyle w:val="Normal"/>
              <w:widowControl w:val="false"/>
              <w:suppressAutoHyphens w:val="true"/>
              <w:ind w:left="334" w:hanging="0"/>
              <w:jc w:val="center"/>
              <w:rPr>
                <w:rFonts w:ascii="Cambria" w:hAnsi="Cambria" w:cs="Arial"/>
                <w:bCs/>
                <w:i/>
                <w:i/>
                <w:iCs/>
                <w:strike/>
                <w:sz w:val="20"/>
                <w:szCs w:val="20"/>
              </w:rPr>
            </w:pP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cs="Arial" w:ascii="Cambria" w:hAnsi="Cambria"/>
                <w:bCs/>
                <w:i/>
                <w:iCs/>
                <w:strike/>
                <w:sz w:val="20"/>
                <w:szCs w:val="20"/>
              </w:rPr>
              <w:t>(jeżeli dotyczy)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widowControl w:val="false"/>
              <w:spacing w:lineRule="auto" w:line="276"/>
              <w:ind w:left="334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uppressAutoHyphens w:val="true"/>
              <w:spacing w:lineRule="auto" w:line="276" w:before="120" w:after="0"/>
              <w:ind w:left="334" w:hanging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3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0" w:name="__Fieldmark__137_421891994"/>
            <w:bookmarkStart w:id="1" w:name="__Fieldmark__137_421891994"/>
            <w:bookmarkEnd w:id="1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2" w:name="__Fieldmark__120_3676171486"/>
            <w:bookmarkStart w:id="3" w:name="__Fieldmark__122_2177778849"/>
            <w:bookmarkStart w:id="4" w:name="__Fieldmark__197_2430010530"/>
            <w:bookmarkStart w:id="5" w:name="__Fieldmark__1772_2526821790"/>
            <w:bookmarkStart w:id="6" w:name="__Fieldmark__381_2526821790"/>
            <w:bookmarkStart w:id="7" w:name="__Fieldmark__198_191224754"/>
            <w:bookmarkStart w:id="8" w:name="__Fieldmark__133_4164232083"/>
            <w:bookmarkStart w:id="9" w:name="__Fieldmark__122_1077109680"/>
            <w:bookmarkStart w:id="10" w:name="__Fieldmark__122_1954185903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2"/>
                <w:szCs w:val="22"/>
                <w:rFonts w:ascii="Cambria" w:hAnsi="Cambria"/>
              </w:rPr>
              <w:instrText xml:space="preserve"> FORMCHECKBOX </w:instrText>
            </w:r>
            <w:r>
              <w:rPr>
                <w:sz w:val="22"/>
                <w:szCs w:val="22"/>
                <w:rFonts w:ascii="Cambria" w:hAnsi="Cambria"/>
              </w:rPr>
              <w:fldChar w:fldCharType="separate"/>
            </w:r>
            <w:bookmarkStart w:id="11" w:name="__Fieldmark__171_421891994"/>
            <w:bookmarkStart w:id="12" w:name="__Fieldmark__171_421891994"/>
            <w:bookmarkEnd w:id="12"/>
            <w:r>
              <w:rPr>
                <w:rFonts w:ascii="Cambria" w:hAnsi="Cambria"/>
                <w:sz w:val="22"/>
                <w:szCs w:val="22"/>
              </w:rPr>
            </w:r>
            <w:r>
              <w:rPr>
                <w:sz w:val="22"/>
                <w:szCs w:val="22"/>
                <w:rFonts w:ascii="Cambria" w:hAnsi="Cambria"/>
              </w:rPr>
              <w:fldChar w:fldCharType="end"/>
            </w:r>
            <w:bookmarkStart w:id="13" w:name="__Fieldmark__148_3676171486"/>
            <w:bookmarkStart w:id="14" w:name="__Fieldmark__144_2177778849"/>
            <w:bookmarkStart w:id="15" w:name="__Fieldmark__213_2430010530"/>
            <w:bookmarkStart w:id="16" w:name="__Fieldmark__1782_2526821790"/>
            <w:bookmarkStart w:id="17" w:name="__Fieldmark__387_2526821790"/>
            <w:bookmarkStart w:id="18" w:name="__Fieldmark__211_191224754"/>
            <w:bookmarkStart w:id="19" w:name="__Fieldmark__152_4164232083"/>
            <w:bookmarkStart w:id="20" w:name="__Fieldmark__147_1077109680"/>
            <w:bookmarkStart w:id="21" w:name="__Fieldmark__153_1954185903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uppressAutoHyphens w:val="true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85" w:leader="none"/>
              </w:tabs>
              <w:spacing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4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  <w:strike/>
              </w:rPr>
            </w:pPr>
            <w:r>
              <w:rPr>
                <w:rFonts w:cs="Arial" w:ascii="Cambria" w:hAnsi="Cambria"/>
                <w:iCs/>
                <w:strike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cs="Arial" w:ascii="Cambria" w:hAnsi="Cambria"/>
                <w:iCs/>
                <w:strike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Osobami uprawnionymi do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podpisania umowy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ze strony Wykonawcy są: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1838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. Rodzaj wykonawcy: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22" w:name="__Fieldmark__228_421891994"/>
            <w:bookmarkStart w:id="23" w:name="__Fieldmark__228_421891994"/>
            <w:bookmarkEnd w:id="23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24" w:name="__Fieldmark__199_3676171486"/>
            <w:bookmarkStart w:id="25" w:name="__Fieldmark__189_2177778849"/>
            <w:bookmarkStart w:id="26" w:name="__Fieldmark__252_2430010530"/>
            <w:bookmarkStart w:id="27" w:name="__Fieldmark__1815_2526821790"/>
            <w:bookmarkStart w:id="28" w:name="__Fieldmark__433_2526821790"/>
            <w:bookmarkStart w:id="29" w:name="__Fieldmark__247_191224754"/>
            <w:bookmarkStart w:id="30" w:name="__Fieldmark__194_4164232083"/>
            <w:bookmarkStart w:id="31" w:name="__Fieldmark__195_1077109680"/>
            <w:bookmarkStart w:id="32" w:name="__Fieldmark__207_195418590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r>
              <w:rPr>
                <w:rFonts w:cs="Arial" w:ascii="Cambria" w:hAnsi="Cambria"/>
                <w:bCs/>
                <w:iCs/>
              </w:rPr>
              <w:t xml:space="preserve"> mikroprzedsiębiorstwo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33" w:name="__Fieldmark__260_421891994"/>
            <w:bookmarkStart w:id="34" w:name="__Fieldmark__260_421891994"/>
            <w:bookmarkEnd w:id="34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35" w:name="__Fieldmark__225_3676171486"/>
            <w:bookmarkStart w:id="36" w:name="__Fieldmark__209_2177778849"/>
            <w:bookmarkStart w:id="37" w:name="__Fieldmark__266_2430010530"/>
            <w:bookmarkStart w:id="38" w:name="__Fieldmark__1823_2526821790"/>
            <w:bookmarkStart w:id="39" w:name="__Fieldmark__437_2526821790"/>
            <w:bookmarkStart w:id="40" w:name="__Fieldmark__258_191224754"/>
            <w:bookmarkStart w:id="41" w:name="__Fieldmark__211_4164232083"/>
            <w:bookmarkStart w:id="42" w:name="__Fieldmark__218_1077109680"/>
            <w:bookmarkStart w:id="43" w:name="__Fieldmark__236_1954185903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r>
              <w:rPr>
                <w:rFonts w:cs="Arial" w:ascii="Cambria" w:hAnsi="Cambria"/>
                <w:bCs/>
                <w:iCs/>
              </w:rPr>
              <w:t xml:space="preserve">  małe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44" w:name="__Fieldmark__292_421891994"/>
            <w:bookmarkStart w:id="45" w:name="__Fieldmark__292_421891994"/>
            <w:bookmarkEnd w:id="45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46" w:name="__Fieldmark__251_3676171486"/>
            <w:bookmarkStart w:id="47" w:name="__Fieldmark__229_2177778849"/>
            <w:bookmarkStart w:id="48" w:name="__Fieldmark__280_2430010530"/>
            <w:bookmarkStart w:id="49" w:name="__Fieldmark__1831_2526821790"/>
            <w:bookmarkStart w:id="50" w:name="__Fieldmark__441_2526821790"/>
            <w:bookmarkStart w:id="51" w:name="__Fieldmark__269_191224754"/>
            <w:bookmarkStart w:id="52" w:name="__Fieldmark__228_4164232083"/>
            <w:bookmarkStart w:id="53" w:name="__Fieldmark__241_1077109680"/>
            <w:bookmarkStart w:id="54" w:name="__Fieldmark__265_1954185903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r>
              <w:rPr>
                <w:rFonts w:cs="Arial" w:ascii="Cambria" w:hAnsi="Cambria"/>
                <w:bCs/>
                <w:iCs/>
              </w:rPr>
              <w:t xml:space="preserve">  średnie przedsiębiorstwo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55" w:name="__Fieldmark__324_421891994"/>
            <w:bookmarkStart w:id="56" w:name="__Fieldmark__324_421891994"/>
            <w:bookmarkEnd w:id="56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57" w:name="__Fieldmark__277_3676171486"/>
            <w:bookmarkStart w:id="58" w:name="__Fieldmark__249_2177778849"/>
            <w:bookmarkStart w:id="59" w:name="__Fieldmark__294_2430010530"/>
            <w:bookmarkStart w:id="60" w:name="__Fieldmark__1839_2526821790"/>
            <w:bookmarkStart w:id="61" w:name="__Fieldmark__445_2526821790"/>
            <w:bookmarkStart w:id="62" w:name="__Fieldmark__280_191224754"/>
            <w:bookmarkStart w:id="63" w:name="__Fieldmark__245_4164232083"/>
            <w:bookmarkStart w:id="64" w:name="__Fieldmark__264_1077109680"/>
            <w:bookmarkStart w:id="65" w:name="__Fieldmark__294_1954185903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r>
              <w:rPr>
                <w:rFonts w:cs="Arial" w:ascii="Cambria" w:hAnsi="Cambria"/>
                <w:bCs/>
                <w:iCs/>
              </w:rPr>
              <w:t xml:space="preserve">  jednoosobowa działalność gospodarcza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66" w:name="__Fieldmark__356_421891994"/>
            <w:bookmarkStart w:id="67" w:name="__Fieldmark__356_421891994"/>
            <w:bookmarkEnd w:id="67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68" w:name="__Fieldmark__303_3676171486"/>
            <w:bookmarkStart w:id="69" w:name="__Fieldmark__269_2177778849"/>
            <w:bookmarkStart w:id="70" w:name="__Fieldmark__308_2430010530"/>
            <w:bookmarkStart w:id="71" w:name="__Fieldmark__1847_2526821790"/>
            <w:bookmarkStart w:id="72" w:name="__Fieldmark__449_2526821790"/>
            <w:bookmarkStart w:id="73" w:name="__Fieldmark__291_191224754"/>
            <w:bookmarkStart w:id="74" w:name="__Fieldmark__262_4164232083"/>
            <w:bookmarkStart w:id="75" w:name="__Fieldmark__287_1077109680"/>
            <w:bookmarkStart w:id="76" w:name="__Fieldmark__323_1954185903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r>
              <w:rPr>
                <w:rFonts w:cs="Arial" w:ascii="Cambria" w:hAnsi="Cambria"/>
                <w:bCs/>
                <w:iCs/>
              </w:rPr>
              <w:t xml:space="preserve">  osoba fizyczna nieprowadząca działalności gospodarczej</w:t>
            </w:r>
          </w:p>
          <w:p>
            <w:pPr>
              <w:pStyle w:val="Normal"/>
              <w:widowControl w:val="false"/>
              <w:spacing w:lineRule="auto" w:line="300" w:before="120" w:after="0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>
              <w:rPr>
                <w:rFonts w:ascii="Cambria" w:hAnsi="Cambria"/>
              </w:rPr>
              <w:fldChar w:fldCharType="separate"/>
            </w:r>
            <w:bookmarkStart w:id="77" w:name="__Fieldmark__388_421891994"/>
            <w:bookmarkStart w:id="78" w:name="__Fieldmark__388_421891994"/>
            <w:bookmarkEnd w:id="78"/>
            <w:r>
              <w:rPr>
                <w:rFonts w:ascii="Cambria" w:hAnsi="Cambria"/>
              </w:rPr>
            </w:r>
            <w:r>
              <w:rPr>
                <w:rFonts w:ascii="Cambria" w:hAnsi="Cambria"/>
              </w:rPr>
              <w:fldChar w:fldCharType="end"/>
            </w:r>
            <w:bookmarkStart w:id="79" w:name="__Fieldmark__329_3676171486"/>
            <w:bookmarkStart w:id="80" w:name="__Fieldmark__289_2177778849"/>
            <w:bookmarkStart w:id="81" w:name="__Fieldmark__322_2430010530"/>
            <w:bookmarkStart w:id="82" w:name="__Fieldmark__1855_2526821790"/>
            <w:bookmarkStart w:id="83" w:name="__Fieldmark__453_2526821790"/>
            <w:bookmarkStart w:id="84" w:name="__Fieldmark__302_191224754"/>
            <w:bookmarkStart w:id="85" w:name="__Fieldmark__279_4164232083"/>
            <w:bookmarkStart w:id="86" w:name="__Fieldmark__310_1077109680"/>
            <w:bookmarkStart w:id="87" w:name="__Fieldmark__352_1954185903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r>
              <w:rPr>
                <w:rFonts w:cs="Arial" w:ascii="Cambria" w:hAnsi="Cambria"/>
                <w:bCs/>
                <w:iCs/>
              </w:rPr>
              <w:t xml:space="preserve"> inny rodzaj</w:t>
            </w:r>
          </w:p>
          <w:p>
            <w:pPr>
              <w:pStyle w:val="NoSpacing"/>
              <w:widowControl w:val="false"/>
              <w:spacing w:lineRule="auto" w:line="276"/>
              <w:ind w:left="318" w:hanging="0"/>
              <w:rPr>
                <w:rFonts w:ascii="Cambria" w:hAnsi="Cambria" w:cs="Arial"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41" w:leader="none"/>
              </w:tabs>
              <w:rPr>
                <w:rFonts w:ascii="Cambria" w:hAnsi="Cambria" w:cs="Arial"/>
                <w:sz w:val="10"/>
                <w:szCs w:val="10"/>
              </w:rPr>
            </w:pPr>
            <w:r>
              <w:rPr>
                <w:rFonts w:cs="Arial" w:ascii="Cambria" w:hAnsi="Cambria"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H. SPIS TREŚCI.</w:t>
            </w:r>
          </w:p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Courier New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Helvetica Neue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Opti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1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Brak">
    <w:name w:val="Brak"/>
    <w:qFormat/>
    <w:rPr/>
  </w:style>
  <w:style w:type="character" w:styleId="Nierozpoznanawzmianka6">
    <w:name w:val="Nierozpoznana wzmianka6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5">
    <w:name w:val="Nierozpoznana wzmianka5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</w:rPr>
  </w:style>
  <w:style w:type="character" w:styleId="Nierozpoznanawzmianka4">
    <w:name w:val="Nierozpoznana wzmianka4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Albs">
    <w:name w:val="a_lb-s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nref">
    <w:name w:val="fn-ref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ListParagraphChar">
    <w:name w:val="List Paragraph Char"/>
    <w:qFormat/>
    <w:rPr>
      <w:lang w:eastAsia="en-US"/>
    </w:rPr>
  </w:style>
  <w:style w:type="character" w:styleId="Nierozpoznanawzmianka3">
    <w:name w:val="Nierozpoznana wzmianka3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2">
    <w:name w:val="Nierozpoznana wzmianka2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S1">
    <w:name w:val="s1"/>
    <w:qFormat/>
    <w:rPr>
      <w:rFonts w:ascii="Times New Roman" w:hAnsi="Times New Roman" w:eastAsia="Times New Roman" w:cs="Times New Roman"/>
      <w:color w:val="000000"/>
      <w:sz w:val="24"/>
      <w:szCs w:val="24"/>
      <w:u w:val="single"/>
    </w:rPr>
  </w:style>
  <w:style w:type="character" w:styleId="Appletabspan">
    <w:name w:val="apple-tab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dtytuZnak">
    <w:name w:val="Podtytuł Znak"/>
    <w:qFormat/>
    <w:rPr>
      <w:rFonts w:ascii="Cambria" w:hAnsi="Cambria" w:eastAsia="Times New Roman" w:cs="Times New Roman"/>
      <w:sz w:val="24"/>
      <w:szCs w:val="24"/>
    </w:rPr>
  </w:style>
  <w:style w:type="character" w:styleId="M5968006951817061090font">
    <w:name w:val="m5968006951817061090font"/>
    <w:qFormat/>
    <w:rPr>
      <w:rFonts w:cs="Times New Roman"/>
    </w:rPr>
  </w:style>
  <w:style w:type="character" w:styleId="M5968006951817061090size">
    <w:name w:val="m5968006951817061090size"/>
    <w:qFormat/>
    <w:rPr>
      <w:rFonts w:cs="Times New Roman"/>
    </w:rPr>
  </w:style>
  <w:style w:type="character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Strong">
    <w:name w:val="Strong"/>
    <w:qFormat/>
    <w:rPr>
      <w:rFonts w:cs="Times New Roman"/>
      <w:b/>
    </w:rPr>
  </w:style>
  <w:style w:type="character" w:styleId="TekstprzypisukocowegoZnak">
    <w:name w:val="Tekst przypisu końcowego Znak"/>
    <w:qFormat/>
    <w:rPr>
      <w:rFonts w:ascii="Times New Roman" w:hAnsi="Times New Roman" w:cs="Times New Roman"/>
      <w:sz w:val="20"/>
      <w:lang w:eastAsia="pl-PL"/>
    </w:rPr>
  </w:style>
  <w:style w:type="character" w:styleId="H2">
    <w:name w:val="h2"/>
    <w:qFormat/>
    <w:rPr>
      <w:rFonts w:cs="Times New Roman"/>
    </w:rPr>
  </w:style>
  <w:style w:type="character" w:styleId="Teksttreci">
    <w:name w:val="Tekst treści"/>
    <w:qFormat/>
    <w:rPr>
      <w:rFonts w:ascii="Arial Unicode MS" w:hAnsi="Arial Unicode MS" w:eastAsia="Arial Unicode MS"/>
      <w:spacing w:val="0"/>
      <w:sz w:val="19"/>
      <w:shd w:fill="FFFFFF" w:val="clear"/>
    </w:rPr>
  </w:style>
  <w:style w:type="character" w:styleId="TeksttreciPogrubienie6">
    <w:name w:val="Tekst treści + Pogrubienie6"/>
    <w:qFormat/>
    <w:rPr>
      <w:b/>
      <w:spacing w:val="0"/>
      <w:sz w:val="19"/>
      <w:shd w:fill="FFFFFF" w:val="clear"/>
    </w:rPr>
  </w:style>
  <w:style w:type="character" w:styleId="Teksttreci1">
    <w:name w:val="Tekst treści_"/>
    <w:qFormat/>
    <w:rPr>
      <w:sz w:val="19"/>
      <w:shd w:fill="FFFFFF" w:val="clear"/>
    </w:rPr>
  </w:style>
  <w:style w:type="character" w:styleId="TytuZnak">
    <w:name w:val="Tytuł Znak"/>
    <w:qFormat/>
    <w:rPr>
      <w:rFonts w:ascii="Calibri Light" w:hAnsi="Calibri Light" w:cs="Times New Roman"/>
      <w:spacing w:val="-10"/>
      <w:kern w:val="2"/>
      <w:sz w:val="56"/>
      <w:lang w:eastAsia="pl-PL"/>
    </w:rPr>
  </w:style>
  <w:style w:type="character" w:styleId="ZwykytekstZnak">
    <w:name w:val="Zwykły tekst Znak"/>
    <w:qFormat/>
    <w:rPr>
      <w:rFonts w:ascii="Courier New" w:hAnsi="Courier New" w:eastAsia="MS Mincho" w:cs="Times New Roman"/>
      <w:sz w:val="20"/>
      <w:lang w:eastAsia="pl-PL"/>
    </w:rPr>
  </w:style>
  <w:style w:type="character" w:styleId="Alb">
    <w:name w:val="a_lb"/>
    <w:qFormat/>
    <w:rPr>
      <w:rFonts w:cs="Times New Roman"/>
    </w:rPr>
  </w:style>
  <w:style w:type="character" w:styleId="Listanumerowana3Znak">
    <w:name w:val="Lista numerowana 3 Znak"/>
    <w:qFormat/>
    <w:rPr>
      <w:rFonts w:ascii="Times" w:hAnsi="Times"/>
      <w:sz w:val="20"/>
      <w:szCs w:val="20"/>
    </w:rPr>
  </w:style>
  <w:style w:type="character" w:styleId="FontStyle33">
    <w:name w:val="Font Style33"/>
    <w:qFormat/>
    <w:rPr>
      <w:rFonts w:ascii="Times New Roman" w:hAnsi="Times New Roman"/>
      <w:sz w:val="22"/>
    </w:rPr>
  </w:style>
  <w:style w:type="character" w:styleId="Kolorowalistaakcent1Znak">
    <w:name w:val="Kolorowa lista — akcent 1 Znak"/>
    <w:qFormat/>
    <w:rPr>
      <w:rFonts w:ascii="Calibri" w:hAnsi="Calibri" w:eastAsia="SimSun"/>
      <w:sz w:val="20"/>
      <w:lang w:eastAsia="zh-CN"/>
    </w:rPr>
  </w:style>
  <w:style w:type="character" w:styleId="Nagwek1Znak">
    <w:name w:val="Nagłówek 1 Znak"/>
    <w:qFormat/>
    <w:rPr>
      <w:rFonts w:ascii="Arial" w:hAnsi="Arial" w:cs="Times New Roman"/>
      <w:b/>
      <w:kern w:val="2"/>
      <w:sz w:val="3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Listanumerowana22">
    <w:name w:val="Lista numerowana 22"/>
    <w:basedOn w:val="Normal"/>
    <w:qFormat/>
    <w:pPr>
      <w:widowControl w:val="false"/>
      <w:spacing w:lineRule="auto" w:line="288"/>
      <w:ind w:left="992" w:hanging="567"/>
      <w:jc w:val="both"/>
    </w:pPr>
    <w:rPr>
      <w:rFonts w:ascii="Times" w:hAnsi="Times" w:cs="Times"/>
      <w:kern w:val="2"/>
      <w:sz w:val="22"/>
      <w:lang w:val="en-US" w:eastAsia="ar-SA"/>
    </w:rPr>
  </w:style>
  <w:style w:type="paragraph" w:styleId="Bezodstpw1">
    <w:name w:val="Bez odstępów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ar-SA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Listanumerowana1">
    <w:name w:val="Lista numerowana1"/>
    <w:basedOn w:val="Normal"/>
    <w:qFormat/>
    <w:pPr>
      <w:widowControl w:val="false"/>
      <w:spacing w:lineRule="auto" w:line="288" w:before="120" w:after="60"/>
      <w:ind w:left="425" w:hanging="425"/>
    </w:pPr>
    <w:rPr>
      <w:rFonts w:ascii="Times" w:hAnsi="Times"/>
      <w:b/>
      <w:sz w:val="22"/>
      <w:szCs w:val="22"/>
      <w:lang w:eastAsia="zh-CN"/>
    </w:rPr>
  </w:style>
  <w:style w:type="paragraph" w:styleId="Listanumerowana21">
    <w:name w:val="Lista numerowana 21"/>
    <w:qFormat/>
    <w:pPr>
      <w:widowControl w:val="false"/>
      <w:suppressAutoHyphens w:val="true"/>
      <w:bidi w:val="0"/>
      <w:spacing w:lineRule="auto" w:line="288" w:before="0" w:after="0"/>
      <w:ind w:left="992" w:hanging="567"/>
      <w:jc w:val="both"/>
      <w:textAlignment w:val="auto"/>
    </w:pPr>
    <w:rPr>
      <w:rFonts w:ascii="Times" w:hAnsi="Times" w:eastAsia="Times New Roman" w:cs="Times"/>
      <w:color w:val="000000"/>
      <w:kern w:val="2"/>
      <w:sz w:val="22"/>
      <w:szCs w:val="20"/>
      <w:lang w:val="en-US" w:eastAsia="zh-CN" w:bidi="en-US"/>
    </w:rPr>
  </w:style>
  <w:style w:type="paragraph" w:styleId="Textbody">
    <w:name w:val="Text body"/>
    <w:basedOn w:val="Normal"/>
    <w:qFormat/>
    <w:pPr>
      <w:widowControl w:val="false"/>
      <w:spacing w:before="0" w:after="120"/>
      <w:textAlignment w:val="baseline"/>
    </w:pPr>
    <w:rPr>
      <w:rFonts w:cs="Arial Unicode MS"/>
      <w:b/>
      <w:color w:val="000000"/>
      <w:kern w:val="2"/>
      <w:sz w:val="28"/>
      <w:szCs w:val="20"/>
      <w:lang w:val="de-DE" w:eastAsia="ja-JP" w:bidi="fa-IR"/>
    </w:rPr>
  </w:style>
  <w:style w:type="paragraph" w:styleId="Tekstpodstawowy1">
    <w:name w:val="Tekst podstawowy1"/>
    <w:basedOn w:val="Normal"/>
    <w:qFormat/>
    <w:pPr>
      <w:jc w:val="both"/>
    </w:pPr>
    <w:rPr>
      <w:rFonts w:ascii="Calibri" w:hAnsi="Calibri" w:eastAsia="Calibri"/>
      <w:sz w:val="20"/>
      <w:szCs w:val="20"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Ox2f2e412c31msolistparagraph">
    <w:name w:val="ox-2f2e412c31-msolistparagraph"/>
    <w:basedOn w:val="Normal"/>
    <w:qFormat/>
    <w:pPr>
      <w:spacing w:beforeAutospacing="1" w:afterAutospacing="1"/>
    </w:pPr>
    <w:rPr>
      <w:rFonts w:eastAsia="Calibri"/>
    </w:rPr>
  </w:style>
  <w:style w:type="paragraph" w:styleId="P2">
    <w:name w:val="p2"/>
    <w:basedOn w:val="Normal"/>
    <w:qFormat/>
    <w:pPr/>
    <w:rPr>
      <w:rFonts w:ascii="Helvetica Neue" w:hAnsi="Helvetica Neue" w:eastAsia="Calibri"/>
      <w:color w:val="454545"/>
      <w:sz w:val="18"/>
      <w:szCs w:val="18"/>
    </w:rPr>
  </w:style>
  <w:style w:type="paragraph" w:styleId="P3">
    <w:name w:val="p3"/>
    <w:basedOn w:val="Normal"/>
    <w:qFormat/>
    <w:pPr>
      <w:jc w:val="both"/>
    </w:pPr>
    <w:rPr>
      <w:rFonts w:ascii="Helvetica Neue" w:hAnsi="Helvetica Neue" w:eastAsia="Calibri"/>
      <w:color w:val="454545"/>
      <w:sz w:val="18"/>
      <w:szCs w:val="18"/>
    </w:rPr>
  </w:style>
  <w:style w:type="paragraph" w:styleId="P1">
    <w:name w:val="p1"/>
    <w:basedOn w:val="Normal"/>
    <w:qFormat/>
    <w:pPr/>
    <w:rPr>
      <w:rFonts w:ascii="Helvetica" w:hAnsi="Helvetica" w:eastAsia="Calibri"/>
      <w:sz w:val="15"/>
      <w:szCs w:val="15"/>
    </w:rPr>
  </w:style>
  <w:style w:type="paragraph" w:styleId="Oxb171701408msonormal">
    <w:name w:val="ox-b171701408-msonormal"/>
    <w:basedOn w:val="Normal"/>
    <w:qFormat/>
    <w:pPr>
      <w:spacing w:beforeAutospacing="1" w:afterAutospacing="1"/>
    </w:pPr>
    <w:rPr>
      <w:rFonts w:eastAsia="Calibri"/>
    </w:rPr>
  </w:style>
  <w:style w:type="paragraph" w:styleId="M5968006951817061090kolorowalistaakcent11">
    <w:name w:val="m5968006951817061090kolorowalistaakcent11"/>
    <w:basedOn w:val="Normal"/>
    <w:qFormat/>
    <w:pPr>
      <w:spacing w:beforeAutospacing="1" w:afterAutospacing="1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eastAsia="Calibri"/>
    </w:rPr>
  </w:style>
  <w:style w:type="paragraph" w:styleId="Kolorowecieniowanieakcent11">
    <w:name w:val="Kolorowe cieniowanie — akcent 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Textjustify">
    <w:name w:val="text-justify"/>
    <w:basedOn w:val="Normal"/>
    <w:qFormat/>
    <w:pPr>
      <w:spacing w:beforeAutospacing="1" w:afterAutospacing="1"/>
    </w:pPr>
    <w:rPr/>
  </w:style>
  <w:style w:type="paragraph" w:styleId="Teksttreci11">
    <w:name w:val="Tekst treści1"/>
    <w:basedOn w:val="Normal"/>
    <w:qFormat/>
    <w:pPr>
      <w:shd w:fill="FFFFFF"/>
      <w:spacing w:lineRule="atLeast" w:line="240" w:before="240" w:after="120"/>
      <w:ind w:hanging="1340"/>
      <w:jc w:val="center"/>
    </w:pPr>
    <w:rPr>
      <w:rFonts w:ascii="Calibri" w:hAnsi="Calibri" w:eastAsia="Calibri"/>
      <w:sz w:val="19"/>
      <w:szCs w:val="20"/>
    </w:rPr>
  </w:style>
  <w:style w:type="paragraph" w:styleId="Tekstpodstawowywcity21">
    <w:name w:val="Tekst podstawowy wcięty 21"/>
    <w:basedOn w:val="Normal"/>
    <w:qFormat/>
    <w:pPr>
      <w:widowControl w:val="false"/>
      <w:ind w:left="3686" w:hanging="1843"/>
      <w:jc w:val="both"/>
    </w:pPr>
    <w:rPr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Arial Unicode MS"/>
      <w:color w:val="000000"/>
      <w:kern w:val="2"/>
      <w:sz w:val="24"/>
      <w:szCs w:val="24"/>
      <w:lang w:val="en-US" w:eastAsia="zh-CN" w:bidi="en-US"/>
    </w:rPr>
  </w:style>
  <w:style w:type="paragraph" w:styleId="PlainText">
    <w:name w:val="Plain Text"/>
    <w:basedOn w:val="Normal"/>
    <w:qFormat/>
    <w:pPr/>
    <w:rPr>
      <w:rFonts w:ascii="Courier New" w:hAnsi="Courier New" w:eastAsia="MS Mincho"/>
      <w:sz w:val="20"/>
      <w:szCs w:val="20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Number5">
    <w:name w:val="List Number 5"/>
    <w:basedOn w:val="Normal"/>
    <w:qFormat/>
    <w:pPr>
      <w:tabs>
        <w:tab w:val="clear" w:pos="708"/>
        <w:tab w:val="left" w:pos="2520" w:leader="none"/>
      </w:tabs>
      <w:spacing w:lineRule="auto" w:line="288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ListNumber4">
    <w:name w:val="List Number 4"/>
    <w:qFormat/>
    <w:pPr>
      <w:widowControl/>
      <w:suppressAutoHyphens w:val="true"/>
      <w:bidi w:val="0"/>
      <w:spacing w:lineRule="auto" w:line="288" w:before="0" w:after="0"/>
      <w:ind w:left="2552" w:hanging="851"/>
      <w:jc w:val="both"/>
    </w:pPr>
    <w:rPr>
      <w:rFonts w:ascii="Times" w:hAnsi="Times" w:eastAsia="Calibri" w:cs="Times New Roman"/>
      <w:color w:val="auto"/>
      <w:kern w:val="0"/>
      <w:sz w:val="20"/>
      <w:szCs w:val="20"/>
      <w:lang w:val="pl-PL" w:eastAsia="pl-PL" w:bidi="ar-SA"/>
    </w:rPr>
  </w:style>
  <w:style w:type="paragraph" w:styleId="ListNumber3">
    <w:name w:val="List Number 3"/>
    <w:basedOn w:val="Normal"/>
    <w:qFormat/>
    <w:pPr>
      <w:tabs>
        <w:tab w:val="clear" w:pos="708"/>
        <w:tab w:val="left" w:pos="1440" w:leader="none"/>
      </w:tabs>
      <w:spacing w:lineRule="auto" w:line="288"/>
      <w:ind w:left="1701" w:hanging="709"/>
      <w:jc w:val="both"/>
    </w:pPr>
    <w:rPr>
      <w:rFonts w:ascii="Times" w:hAnsi="Times"/>
      <w:sz w:val="20"/>
      <w:szCs w:val="20"/>
    </w:rPr>
  </w:style>
  <w:style w:type="paragraph" w:styleId="ListNumber2">
    <w:name w:val="List Number 2"/>
    <w:basedOn w:val="Normal"/>
    <w:qFormat/>
    <w:pPr>
      <w:spacing w:lineRule="auto" w:line="288"/>
      <w:ind w:left="992" w:hanging="567"/>
      <w:jc w:val="both"/>
    </w:pPr>
    <w:rPr>
      <w:rFonts w:ascii="Times" w:hAnsi="Times"/>
      <w:sz w:val="22"/>
    </w:rPr>
  </w:style>
  <w:style w:type="paragraph" w:styleId="ListNumber">
    <w:name w:val="List Number"/>
    <w:basedOn w:val="Normal"/>
    <w:qFormat/>
    <w:pPr>
      <w:widowControl w:val="false"/>
      <w:tabs>
        <w:tab w:val="clear" w:pos="708"/>
        <w:tab w:val="left" w:pos="425" w:leader="none"/>
      </w:tabs>
      <w:spacing w:lineRule="auto" w:line="288" w:before="120" w:after="60"/>
      <w:ind w:left="425" w:hanging="425"/>
    </w:pPr>
    <w:rPr>
      <w:rFonts w:ascii="Times" w:hAnsi="Times"/>
      <w:b/>
      <w:sz w:val="22"/>
      <w:szCs w:val="22"/>
    </w:rPr>
  </w:style>
  <w:style w:type="paragraph" w:styleId="Pkt">
    <w:name w:val="pkt"/>
    <w:basedOn w:val="Normal"/>
    <w:qFormat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  <w:u w:val="none"/>
    </w:rPr>
  </w:style>
  <w:style w:type="paragraph" w:styleId="Teksttreci5">
    <w:name w:val="Tekst treści (5)"/>
    <w:basedOn w:val="Normal"/>
    <w:qFormat/>
    <w:pPr>
      <w:widowControl w:val="false"/>
      <w:shd w:fill="FFFFFF"/>
      <w:spacing w:lineRule="exact" w:line="250" w:before="240" w:after="480"/>
      <w:ind w:hanging="320"/>
      <w:jc w:val="both"/>
    </w:pPr>
    <w:rPr>
      <w:i/>
      <w:sz w:val="22"/>
    </w:rPr>
  </w:style>
  <w:style w:type="paragraph" w:styleId="Apodst2">
    <w:name w:val="a-podst-2"/>
    <w:basedOn w:val="Normal"/>
    <w:qFormat/>
    <w:pPr>
      <w:spacing w:lineRule="auto" w:line="360"/>
      <w:ind w:left="284" w:hanging="284"/>
    </w:pPr>
    <w:rPr>
      <w:szCs w:val="20"/>
    </w:rPr>
  </w:style>
  <w:style w:type="paragraph" w:styleId="Teksttreci2">
    <w:name w:val="Tekst treści (2)"/>
    <w:basedOn w:val="Normal"/>
    <w:qFormat/>
    <w:pPr>
      <w:widowControl w:val="false"/>
      <w:shd w:fill="FFFFFF"/>
      <w:spacing w:lineRule="exact" w:line="252" w:before="240" w:after="0"/>
      <w:ind w:hanging="360"/>
      <w:jc w:val="both"/>
    </w:pPr>
    <w:rPr>
      <w:sz w:val="21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 w:hanging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LibreOffice/7.4.2.3$Windows_X86_64 LibreOffice_project/382eef1f22670f7f4118c8c2dd222ec7ad009daf</Application>
  <AppVersion>15.0000</AppVersion>
  <Pages>3</Pages>
  <Words>836</Words>
  <Characters>7737</Characters>
  <CharactersWithSpaces>8611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2024-09-26T07:42:19Z</dcterms:modified>
  <cp:revision>33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