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/>
        <w:jc w:val="center"/>
        <w:rPr>
          <w:b w:val="false"/>
          <w:b w:val="false"/>
          <w:bCs w:val="false"/>
        </w:rPr>
      </w:pPr>
      <w:r>
        <w:rPr>
          <w:rFonts w:ascii="Cambria" w:hAnsi="Cambria"/>
          <w:b w:val="false"/>
          <w:bCs w:val="false"/>
        </w:rPr>
        <w:t>Załącznik Nr 2 do Zaproszenia do składania ofert</w:t>
      </w:r>
    </w:p>
    <w:p>
      <w:pPr>
        <w:pStyle w:val="Tretekstu"/>
        <w:pBdr>
          <w:bottom w:val="single" w:sz="4" w:space="1" w:color="000000"/>
        </w:pBdr>
        <w:spacing w:lineRule="auto" w:line="276"/>
        <w:jc w:val="center"/>
        <w:rPr>
          <w:rFonts w:ascii="Cambria" w:hAnsi="Cambria"/>
          <w:b w:val="false"/>
          <w:b w:val="false"/>
          <w:bCs w:val="false"/>
          <w:color w:val="000000" w:themeColor="text1"/>
          <w:sz w:val="26"/>
          <w:szCs w:val="26"/>
        </w:rPr>
      </w:pPr>
      <w:r>
        <w:rPr>
          <w:rFonts w:cs="Times New Roman" w:ascii="Cambria" w:hAnsi="Cambria"/>
          <w:color w:val="000000" w:themeColor="text1"/>
          <w:sz w:val="26"/>
          <w:szCs w:val="26"/>
        </w:rPr>
        <w:t>Wzór formularza ofertowego</w:t>
      </w:r>
    </w:p>
    <w:p>
      <w:pPr>
        <w:pStyle w:val="Normal"/>
        <w:tabs>
          <w:tab w:val="clear" w:pos="708"/>
          <w:tab w:val="left" w:pos="567" w:leader="none"/>
        </w:tabs>
        <w:spacing w:lineRule="auto" w:line="276"/>
        <w:jc w:val="center"/>
        <w:rPr>
          <w:rFonts w:ascii="Cambria" w:hAnsi="Cambria" w:eastAsia="Cambria" w:cs="Cambria"/>
          <w:b/>
          <w:b/>
        </w:rPr>
      </w:pPr>
      <w:r>
        <w:rPr>
          <w:rFonts w:eastAsia="Cambria" w:cs="Cambria" w:ascii="Cambria" w:hAnsi="Cambria"/>
          <w:color w:val="000000" w:themeColor="text1"/>
        </w:rPr>
        <w:t xml:space="preserve">(Znak sprawy: </w:t>
      </w:r>
      <w:r>
        <w:rPr>
          <w:rFonts w:eastAsia="Cambria" w:cs="Cambria" w:ascii="Cambria" w:hAnsi="Cambria"/>
          <w:b/>
          <w:color w:val="000000" w:themeColor="text1"/>
        </w:rPr>
        <w:t>ET.2100.13.2025</w:t>
      </w:r>
      <w:r>
        <w:rPr>
          <w:rFonts w:eastAsia="Cambria" w:cs="Cambria" w:ascii="Cambria" w:hAnsi="Cambria"/>
          <w:color w:val="000000" w:themeColor="text1"/>
        </w:rPr>
        <w:t>)</w:t>
      </w:r>
    </w:p>
    <w:p>
      <w:pPr>
        <w:pStyle w:val="ListParagraph"/>
        <w:tabs>
          <w:tab w:val="clear" w:pos="708"/>
          <w:tab w:val="left" w:pos="142" w:leader="none"/>
        </w:tabs>
        <w:spacing w:lineRule="auto" w:line="276"/>
        <w:ind w:left="284" w:hanging="0"/>
        <w:jc w:val="both"/>
        <w:rPr>
          <w:rFonts w:ascii="Cambria" w:hAnsi="Cambria"/>
          <w:b/>
          <w:b/>
          <w:bCs/>
          <w:color w:val="000000" w:themeColor="text1"/>
          <w:sz w:val="10"/>
          <w:szCs w:val="10"/>
        </w:rPr>
      </w:pPr>
      <w:r>
        <w:rPr>
          <w:rFonts w:ascii="Cambria" w:hAnsi="Cambria"/>
          <w:b/>
          <w:bCs/>
          <w:color w:val="000000" w:themeColor="text1"/>
          <w:sz w:val="10"/>
          <w:szCs w:val="10"/>
        </w:rPr>
      </w:r>
    </w:p>
    <w:p>
      <w:pPr>
        <w:pStyle w:val="ListParagraph"/>
        <w:numPr>
          <w:ilvl w:val="3"/>
          <w:numId w:val="1"/>
        </w:numPr>
        <w:tabs>
          <w:tab w:val="clear" w:pos="708"/>
          <w:tab w:val="left" w:pos="142" w:leader="none"/>
        </w:tabs>
        <w:spacing w:lineRule="auto" w:line="276"/>
        <w:ind w:left="284" w:hanging="426"/>
        <w:jc w:val="both"/>
        <w:rPr>
          <w:rFonts w:ascii="Cambria" w:hAnsi="Cambria"/>
          <w:b/>
          <w:b/>
          <w:bCs/>
          <w:color w:val="000000" w:themeColor="text1"/>
        </w:rPr>
      </w:pPr>
      <w:r>
        <w:rPr>
          <w:rFonts w:ascii="Cambria" w:hAnsi="Cambria"/>
          <w:b/>
          <w:bCs/>
          <w:color w:val="000000" w:themeColor="text1"/>
        </w:rPr>
        <w:t>DANE DOTYCZĄCE ZAMAWIAJĄCEGO: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  <w:b/>
          <w:b/>
        </w:rPr>
      </w:pPr>
      <w:r>
        <w:rPr>
          <w:rFonts w:eastAsia="Cambria" w:cs="Cambria" w:ascii="Cambria" w:hAnsi="Cambria"/>
          <w:b/>
        </w:rPr>
        <w:t>Samodzielny Publiczny Wojewódzki Szpital Psychiatryczny im. św. Antoniego                         w Radecznicy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ul. Klasztorna 4, 22-463 Radecznica, pow. zamojski, woj. lubelskie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tel. 84 68 18 841, fax 84 68 18 833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 xml:space="preserve">strona internetowa: </w:t>
      </w:r>
      <w:hyperlink r:id="rId2">
        <w:r>
          <w:rPr>
            <w:rFonts w:eastAsia="Cambria" w:cs="Cambria" w:ascii="Cambria" w:hAnsi="Cambria"/>
            <w:color w:val="1155CC"/>
            <w:u w:val="single"/>
          </w:rPr>
          <w:t>www.radecznica.pl</w:t>
        </w:r>
      </w:hyperlink>
      <w:r>
        <w:rPr>
          <w:rFonts w:eastAsia="Cambria" w:cs="Cambria" w:ascii="Cambria" w:hAnsi="Cambria"/>
        </w:rPr>
        <w:t xml:space="preserve"> 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 xml:space="preserve">e-mail: </w:t>
      </w:r>
      <w:hyperlink r:id="rId3">
        <w:r>
          <w:rPr>
            <w:rFonts w:eastAsia="Cambria" w:cs="Cambria" w:ascii="Cambria" w:hAnsi="Cambria"/>
            <w:color w:val="1155CC"/>
            <w:u w:val="single"/>
          </w:rPr>
          <w:t>sekretariat@radecznica.pl</w:t>
        </w:r>
      </w:hyperlink>
      <w:r>
        <w:rPr>
          <w:rFonts w:eastAsia="Cambria" w:cs="Cambria" w:ascii="Cambria" w:hAnsi="Cambria"/>
        </w:rPr>
        <w:t xml:space="preserve"> 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NIP 922 229 41 59, REGON 000291049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eastAsia="Cambria" w:cs="Cambria"/>
        </w:rPr>
      </w:pPr>
      <w:r>
        <w:rPr>
          <w:rFonts w:eastAsia="Cambria" w:cs="Cambria" w:ascii="Cambria" w:hAnsi="Cambria"/>
        </w:rPr>
        <w:t>Adres strony internetowej prowadzonego postępowania: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asciiTheme="majorHAnsi" w:hAnsiTheme="majorHAnsi"/>
        </w:rPr>
      </w:pPr>
      <w:r>
        <w:rPr>
          <w:rStyle w:val="Czeinternetowe"/>
          <w:rFonts w:ascii="Cambria" w:hAnsi="Cambria" w:asciiTheme="majorHAnsi" w:hAnsiTheme="majorHAnsi"/>
        </w:rPr>
        <w:t>https://platformazakupowa.pl/transakcja/</w:t>
      </w:r>
      <w:r>
        <w:rPr>
          <w:rStyle w:val="Czeinternetowe"/>
          <w:rFonts w:ascii="Cambria" w:hAnsi="Cambria" w:asciiTheme="majorHAnsi" w:hAnsiTheme="majorHAnsi"/>
        </w:rPr>
        <w:t>1064252</w:t>
      </w:r>
      <w:r>
        <w:rPr>
          <w:rStyle w:val="Czeinternetowe"/>
          <w:rFonts w:ascii="Cambria" w:hAnsi="Cambria" w:asciiTheme="majorHAnsi" w:hAnsiTheme="majorHAnsi"/>
          <w:b w:val="false"/>
          <w:bCs w:val="false"/>
          <w:color w:val="000000"/>
        </w:rPr>
        <w:t>.</w:t>
      </w:r>
      <w:r>
        <w:rPr>
          <w:rStyle w:val="Czeinternetowe"/>
          <w:rFonts w:ascii="Cambria" w:hAnsi="Cambria" w:asciiTheme="majorHAnsi" w:hAnsiTheme="majorHAnsi"/>
          <w:b/>
          <w:bCs/>
          <w:color w:val="C9211E"/>
        </w:rPr>
        <w:t xml:space="preserve">  </w:t>
      </w:r>
    </w:p>
    <w:p>
      <w:pPr>
        <w:pStyle w:val="ListParagraph"/>
        <w:widowControl w:val="false"/>
        <w:spacing w:lineRule="auto" w:line="276"/>
        <w:ind w:left="142" w:hanging="0"/>
        <w:jc w:val="both"/>
        <w:rPr>
          <w:rFonts w:ascii="Cambria" w:hAnsi="Cambria" w:asciiTheme="majorHAnsi" w:hAnsiTheme="majorHAnsi"/>
        </w:rPr>
      </w:pPr>
      <w:r>
        <w:rPr>
          <w:rFonts w:asciiTheme="majorHAnsi" w:hAnsiTheme="majorHAnsi" w:ascii="Cambria" w:hAnsi="Cambria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276"/>
        <w:ind w:left="709" w:hanging="567"/>
        <w:jc w:val="both"/>
        <w:outlineLvl w:val="3"/>
        <w:rPr>
          <w:rFonts w:ascii="Cambria" w:hAnsi="Cambria"/>
          <w:b/>
          <w:b/>
          <w:sz w:val="10"/>
          <w:szCs w:val="10"/>
        </w:rPr>
      </w:pPr>
      <w:r>
        <w:rPr>
          <w:rFonts w:ascii="Cambria" w:hAnsi="Cambria"/>
          <w:b/>
          <w:sz w:val="10"/>
          <w:szCs w:val="10"/>
        </w:rPr>
      </w:r>
    </w:p>
    <w:tbl>
      <w:tblPr>
        <w:tblW w:w="9671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9671"/>
      </w:tblGrid>
      <w:tr>
        <w:trPr>
          <w:trHeight w:val="235" w:hRule="atLeast"/>
        </w:trPr>
        <w:tc>
          <w:tcPr>
            <w:tcW w:w="967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rPr>
                <w:rFonts w:ascii="Cambria" w:hAnsi="Cambria" w:cs="Arial"/>
                <w:b/>
                <w:b/>
                <w:iCs/>
                <w:sz w:val="28"/>
                <w:szCs w:val="28"/>
              </w:rPr>
            </w:pPr>
            <w:r>
              <w:rPr>
                <w:rFonts w:cs="Arial" w:ascii="Cambria" w:hAnsi="Cambria"/>
                <w:b/>
                <w:iCs/>
                <w:sz w:val="28"/>
                <w:szCs w:val="28"/>
              </w:rPr>
              <w:t>B. DANE WYKONAWCY/WYKONAWCÓW.</w:t>
            </w:r>
          </w:p>
          <w:p>
            <w:pPr>
              <w:pStyle w:val="Tretekstu"/>
              <w:widowControl w:val="false"/>
              <w:rPr>
                <w:rFonts w:ascii="Cambria" w:hAnsi="Cambria" w:eastAsia="Times New Roman"/>
                <w:iCs/>
                <w:sz w:val="10"/>
                <w:szCs w:val="10"/>
              </w:rPr>
            </w:pPr>
            <w:r>
              <w:rPr>
                <w:rFonts w:eastAsia="Times New Roman" w:ascii="Cambria" w:hAnsi="Cambria"/>
                <w:iCs/>
                <w:sz w:val="10"/>
                <w:szCs w:val="10"/>
              </w:rPr>
            </w:r>
          </w:p>
          <w:p>
            <w:pPr>
              <w:pStyle w:val="Tretekstu"/>
              <w:widowControl w:val="false"/>
              <w:numPr>
                <w:ilvl w:val="0"/>
                <w:numId w:val="4"/>
              </w:numPr>
              <w:ind w:left="316" w:hanging="284"/>
              <w:rPr>
                <w:rFonts w:ascii="Cambria" w:hAnsi="Cambria" w:eastAsia="Times New Roman"/>
                <w:iCs/>
                <w:sz w:val="24"/>
                <w:szCs w:val="24"/>
              </w:rPr>
            </w:pPr>
            <w:r>
              <w:rPr>
                <w:rFonts w:eastAsia="Times New Roman" w:ascii="Cambria" w:hAnsi="Cambria"/>
                <w:iCs/>
                <w:sz w:val="24"/>
                <w:szCs w:val="24"/>
              </w:rPr>
              <w:t>Osoba upoważniona do reprezentacji Wykonawcy/-ów i podpisująca ofertę: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Tretekstu"/>
              <w:widowControl w:val="false"/>
              <w:numPr>
                <w:ilvl w:val="0"/>
                <w:numId w:val="4"/>
              </w:numPr>
              <w:rPr>
                <w:rFonts w:ascii="Cambria" w:hAnsi="Cambria" w:eastAsia="Times New Roman"/>
                <w:iCs/>
                <w:sz w:val="24"/>
                <w:szCs w:val="24"/>
              </w:rPr>
            </w:pPr>
            <w:r>
              <w:rPr>
                <w:rFonts w:eastAsia="Times New Roman" w:ascii="Cambria" w:hAnsi="Cambria"/>
                <w:iCs/>
                <w:sz w:val="24"/>
                <w:szCs w:val="24"/>
              </w:rPr>
              <w:t xml:space="preserve">Nazwa </w:t>
            </w:r>
            <w:r>
              <w:rPr>
                <w:rFonts w:eastAsia="Times New Roman" w:ascii="Cambria" w:hAnsi="Cambria"/>
                <w:sz w:val="24"/>
                <w:szCs w:val="24"/>
              </w:rPr>
              <w:t>albo imię i nazwisko</w:t>
            </w:r>
            <w:r>
              <w:rPr>
                <w:rFonts w:eastAsia="Times New Roman" w:ascii="Cambria" w:hAnsi="Cambria"/>
                <w:iCs/>
                <w:sz w:val="24"/>
                <w:szCs w:val="24"/>
              </w:rPr>
              <w:t xml:space="preserve"> Wykonawcy</w:t>
            </w:r>
            <w:r>
              <w:rPr>
                <w:rStyle w:val="Zakotwiczenieprzypisudolnego"/>
                <w:rFonts w:eastAsia="Times New Roman" w:ascii="Cambria" w:hAnsi="Cambria"/>
                <w:iCs/>
                <w:sz w:val="24"/>
                <w:szCs w:val="24"/>
              </w:rPr>
              <w:footnoteReference w:id="2"/>
            </w:r>
            <w:r>
              <w:rPr>
                <w:rFonts w:eastAsia="Times New Roman" w:ascii="Cambria" w:hAnsi="Cambria"/>
                <w:iCs/>
                <w:sz w:val="24"/>
                <w:szCs w:val="24"/>
              </w:rPr>
              <w:t>: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ListParagraph"/>
              <w:widowControl w:val="false"/>
              <w:spacing w:lineRule="auto" w:line="360"/>
              <w:ind w:left="316" w:hanging="0"/>
              <w:rPr>
                <w:rFonts w:ascii="Cambria" w:hAnsi="Cambria" w:cs="Arial"/>
              </w:rPr>
            </w:pPr>
            <w:r>
              <w:rPr>
                <w:rFonts w:cs="Arial" w:ascii="Cambria" w:hAnsi="Cambria"/>
              </w:rPr>
              <w:t>Siedziba albo miejsce zamieszkania i adres Wykonawcy:</w:t>
            </w:r>
          </w:p>
          <w:p>
            <w:pPr>
              <w:pStyle w:val="ListParagraph"/>
              <w:widowControl w:val="false"/>
              <w:spacing w:lineRule="auto" w:line="360"/>
              <w:ind w:left="360" w:hanging="0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Normal"/>
              <w:widowControl w:val="false"/>
              <w:spacing w:lineRule="auto" w:line="360"/>
              <w:ind w:left="457" w:hanging="141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b/>
                <w:iCs/>
              </w:rPr>
              <w:t>NIP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 xml:space="preserve"> …………………………………..……..………, </w:t>
            </w:r>
            <w:r>
              <w:rPr>
                <w:rFonts w:cs="Arial" w:ascii="Cambria" w:hAnsi="Cambria"/>
                <w:b/>
                <w:iCs/>
              </w:rPr>
              <w:t>REGON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...................................................................................................</w:t>
            </w:r>
          </w:p>
          <w:p>
            <w:pPr>
              <w:pStyle w:val="Wcicietrecitekstu"/>
              <w:widowControl w:val="false"/>
              <w:tabs>
                <w:tab w:val="clear" w:pos="708"/>
                <w:tab w:val="left" w:pos="851" w:leader="none"/>
              </w:tabs>
              <w:spacing w:lineRule="auto" w:line="360" w:before="0" w:after="0"/>
              <w:ind w:left="720" w:hanging="0"/>
              <w:jc w:val="both"/>
              <w:rPr>
                <w:rFonts w:ascii="Cambria" w:hAnsi="Cambria"/>
                <w:b/>
                <w:b/>
                <w:bCs/>
                <w:sz w:val="10"/>
                <w:szCs w:val="10"/>
              </w:rPr>
            </w:pPr>
            <w:r>
              <w:rPr>
                <w:rFonts w:ascii="Cambria" w:hAnsi="Cambria"/>
                <w:b/>
                <w:bCs/>
                <w:sz w:val="10"/>
                <w:szCs w:val="10"/>
              </w:rPr>
            </w:r>
          </w:p>
          <w:p>
            <w:pPr>
              <w:pStyle w:val="ListParagraph"/>
              <w:widowControl w:val="false"/>
              <w:numPr>
                <w:ilvl w:val="2"/>
                <w:numId w:val="1"/>
              </w:numPr>
              <w:tabs>
                <w:tab w:val="clear" w:pos="708"/>
                <w:tab w:val="left" w:pos="32" w:leader="none"/>
              </w:tabs>
              <w:spacing w:lineRule="auto" w:line="360"/>
              <w:ind w:left="316" w:hanging="284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</w:rPr>
              <w:t xml:space="preserve">Adres do korespondencji pisemnej, w sprawach, w których może ona być tej formie prowadzona </w:t>
            </w:r>
            <w:r>
              <w:rPr>
                <w:rFonts w:cs="Arial" w:ascii="Cambria" w:hAnsi="Cambria"/>
                <w:i/>
              </w:rPr>
              <w:t>(jeżeli inny niż adres siedziby):</w:t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iCs/>
                <w:sz w:val="10"/>
                <w:szCs w:val="10"/>
              </w:rPr>
            </w:r>
          </w:p>
          <w:p>
            <w:pPr>
              <w:pStyle w:val="ListParagraph"/>
              <w:widowControl w:val="false"/>
              <w:tabs>
                <w:tab w:val="clear" w:pos="708"/>
                <w:tab w:val="left" w:pos="32" w:leader="none"/>
              </w:tabs>
              <w:spacing w:lineRule="auto" w:line="360"/>
              <w:ind w:left="316" w:hanging="0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..……………………………………………………………………………………………........</w:t>
            </w:r>
          </w:p>
          <w:p>
            <w:pPr>
              <w:pStyle w:val="Tretekstu"/>
              <w:widowControl w:val="false"/>
              <w:numPr>
                <w:ilvl w:val="2"/>
                <w:numId w:val="1"/>
              </w:numPr>
              <w:ind w:left="308" w:hanging="284"/>
              <w:rPr>
                <w:rFonts w:ascii="Cambria" w:hAnsi="Cambria" w:eastAsia="Times New Roman"/>
                <w:b w:val="false"/>
                <w:b w:val="false"/>
                <w:sz w:val="24"/>
                <w:szCs w:val="24"/>
              </w:rPr>
            </w:pPr>
            <w:r>
              <w:rPr>
                <w:rFonts w:eastAsia="Times New Roman" w:ascii="Cambria" w:hAnsi="Cambria"/>
                <w:b w:val="false"/>
                <w:sz w:val="24"/>
                <w:szCs w:val="24"/>
              </w:rPr>
              <w:t>Osoba odpowiedzialna za kontakty z Zamawiającym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7" w:leader="none"/>
              </w:tabs>
              <w:spacing w:before="120" w:after="0"/>
              <w:ind w:firstLine="337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……………………………………………………………………………………………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........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7" w:leader="none"/>
              </w:tabs>
              <w:spacing w:before="120" w:after="0"/>
              <w:rPr>
                <w:rFonts w:ascii="Cambria" w:hAnsi="Cambria" w:cs="Arial"/>
                <w:i/>
                <w:i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i/>
                <w:iCs/>
                <w:sz w:val="10"/>
                <w:szCs w:val="10"/>
              </w:rPr>
            </w:r>
          </w:p>
        </w:tc>
      </w:tr>
      <w:tr>
        <w:trPr>
          <w:trHeight w:val="151" w:hRule="atLeast"/>
        </w:trPr>
        <w:tc>
          <w:tcPr>
            <w:tcW w:w="9671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00" w:before="120" w:after="0"/>
              <w:rPr>
                <w:rFonts w:ascii="Cambria" w:hAnsi="Cambria" w:cs="Arial"/>
                <w:b/>
                <w:b/>
                <w:iCs/>
                <w:sz w:val="26"/>
                <w:szCs w:val="26"/>
              </w:rPr>
            </w:pPr>
            <w:r>
              <w:rPr>
                <w:rFonts w:cs="Arial" w:ascii="Cambria" w:hAnsi="Cambria"/>
                <w:b/>
                <w:iCs/>
                <w:sz w:val="26"/>
                <w:szCs w:val="26"/>
              </w:rPr>
            </w:r>
          </w:p>
          <w:p>
            <w:pPr>
              <w:pStyle w:val="Normal"/>
              <w:widowControl w:val="false"/>
              <w:spacing w:lineRule="auto" w:line="300" w:before="120" w:after="0"/>
              <w:rPr>
                <w:rFonts w:ascii="Cambria" w:hAnsi="Cambria" w:cs="Arial"/>
                <w:b/>
                <w:b/>
                <w:iCs/>
                <w:sz w:val="26"/>
                <w:szCs w:val="26"/>
              </w:rPr>
            </w:pPr>
            <w:r>
              <w:rPr>
                <w:rFonts w:cs="Arial" w:ascii="Cambria" w:hAnsi="Cambria"/>
                <w:b/>
                <w:iCs/>
                <w:sz w:val="26"/>
                <w:szCs w:val="26"/>
              </w:rPr>
              <w:t>C. OFEROWANY PRZEDMIOT ZAMÓWIENIA:</w:t>
            </w:r>
          </w:p>
          <w:p>
            <w:pPr>
              <w:pStyle w:val="Normal"/>
              <w:widowControl w:val="false"/>
              <w:spacing w:lineRule="auto" w:line="276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</w:rPr>
              <w:t>W związku z ogłoszeniem postępowania o udzielenie zamówienia publicznego pn.</w:t>
            </w:r>
          </w:p>
          <w:p>
            <w:pPr>
              <w:pStyle w:val="Normal"/>
              <w:widowControl w:val="false"/>
              <w:spacing w:lineRule="auto" w:line="276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</w:rPr>
            </w:r>
          </w:p>
          <w:p>
            <w:pPr>
              <w:pStyle w:val="Normal"/>
              <w:widowControl w:val="false"/>
              <w:jc w:val="center"/>
              <w:rPr>
                <w:rFonts w:ascii="Cambria" w:hAnsi="Cambria" w:eastAsia="Cambria" w:cs="Cambria"/>
                <w:b/>
                <w:b/>
                <w:color w:val="000000"/>
                <w:sz w:val="28"/>
                <w:szCs w:val="28"/>
              </w:rPr>
            </w:pPr>
            <w:r>
              <w:rPr>
                <w:rFonts w:eastAsia="Cambria" w:cs="Cambria" w:ascii="Cambria" w:hAnsi="Cambria"/>
                <w:b/>
                <w:color w:val="000000"/>
                <w:sz w:val="28"/>
                <w:szCs w:val="28"/>
              </w:rPr>
              <w:t>„</w:t>
            </w:r>
            <w:r>
              <w:rPr>
                <w:rFonts w:eastAsia="Cambria" w:cs="Cambria" w:ascii="Cambria" w:hAnsi="Cambria"/>
                <w:b/>
                <w:color w:val="000000"/>
                <w:sz w:val="28"/>
                <w:szCs w:val="28"/>
              </w:rPr>
              <w:t>SPRZEDAŻ I DOSTAWA  SERWERA DO OBSŁUGI BAZ DANYCH DO SAMODZIELNEGO PUBLICZNEGO WOJEWÓDZKIEGO SZPITALA PSYCHIATRYCZNEGO IM. ŚW. ANTONIEGO W RADECZNICY”</w:t>
            </w:r>
          </w:p>
          <w:p>
            <w:pPr>
              <w:pStyle w:val="Normal"/>
              <w:widowControl w:val="false"/>
              <w:jc w:val="center"/>
              <w:rPr>
                <w:rFonts w:ascii="Cambria" w:hAnsi="Cambria" w:eastAsia="Cambria" w:cs="Cambria"/>
                <w:b/>
                <w:b/>
                <w:color w:val="000000"/>
                <w:sz w:val="28"/>
                <w:szCs w:val="28"/>
              </w:rPr>
            </w:pPr>
            <w:r>
              <w:rPr>
                <w:rFonts w:eastAsia="Cambria" w:cs="Cambria" w:ascii="Cambria" w:hAnsi="Cambria"/>
                <w:b/>
                <w:color w:val="000000"/>
                <w:sz w:val="28"/>
                <w:szCs w:val="28"/>
              </w:rPr>
            </w:r>
          </w:p>
          <w:p>
            <w:pPr>
              <w:pStyle w:val="Normal"/>
              <w:widowControl w:val="false"/>
              <w:spacing w:lineRule="auto" w:line="276"/>
              <w:jc w:val="center"/>
              <w:rPr>
                <w:rFonts w:ascii="Cambria" w:hAnsi="Cambria" w:eastAsia="Cambria" w:cs="Cambria"/>
                <w:b/>
                <w:b/>
              </w:rPr>
            </w:pPr>
            <w:r>
              <w:rPr>
                <w:rFonts w:eastAsia="Cambria" w:cs="Cambria" w:ascii="Cambria" w:hAnsi="Cambria"/>
                <w:b/>
              </w:rPr>
            </w:r>
          </w:p>
          <w:p>
            <w:pPr>
              <w:pStyle w:val="Normal"/>
              <w:widowControl w:val="false"/>
              <w:spacing w:lineRule="auto" w:line="276"/>
              <w:jc w:val="both"/>
              <w:rPr>
                <w:rFonts w:ascii="Cambria" w:hAnsi="Cambria" w:cs="Arial"/>
                <w:bCs/>
                <w:iCs/>
              </w:rPr>
            </w:pPr>
            <w:r>
              <w:rPr>
                <w:rFonts w:cs="Arial" w:ascii="Cambria" w:hAnsi="Cambria"/>
                <w:b/>
                <w:iCs/>
              </w:rPr>
              <w:t xml:space="preserve">Oferuję/oferujemy* </w:t>
            </w:r>
            <w:r>
              <w:rPr>
                <w:rFonts w:cs="Arial" w:ascii="Cambria" w:hAnsi="Cambria"/>
                <w:iCs/>
              </w:rPr>
              <w:t xml:space="preserve">wykonanie </w:t>
            </w:r>
            <w:r>
              <w:rPr>
                <w:rFonts w:cs="Arial" w:ascii="Cambria" w:hAnsi="Cambria"/>
                <w:bCs/>
                <w:iCs/>
              </w:rPr>
              <w:t xml:space="preserve">zamówienia </w:t>
            </w:r>
            <w:r>
              <w:rPr>
                <w:rFonts w:cs="Arial" w:ascii="Cambria" w:hAnsi="Cambria"/>
                <w:iCs/>
              </w:rPr>
              <w:t xml:space="preserve">zgodnie z </w:t>
            </w:r>
            <w:r>
              <w:rPr>
                <w:rFonts w:cs="Arial" w:ascii="Cambria" w:hAnsi="Cambria"/>
                <w:bCs/>
                <w:iCs/>
              </w:rPr>
              <w:t>zakresem usług zamieszczonych</w:t>
              <w:br/>
              <w:t>w Opisie przedmiotu zamówienia: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b/>
                <w:bCs/>
                <w:color w:val="000000"/>
                <w:lang w:eastAsia="pl-PL"/>
              </w:rPr>
              <w:t>1) za cenę brutto: ……………………………….……………… złotych brutto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color w:val="000000"/>
                <w:lang w:eastAsia="pl-PL"/>
              </w:rPr>
              <w:t>   </w:t>
            </w:r>
            <w:r>
              <w:rPr>
                <w:rFonts w:eastAsia="Times New Roman" w:ascii="Cambria" w:hAnsi="Cambria"/>
                <w:color w:val="000000"/>
                <w:lang w:eastAsia="pl-PL"/>
              </w:rPr>
              <w:t>(słownie złotych: .................................................................................................................................................)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b/>
                <w:bCs/>
                <w:color w:val="000000"/>
                <w:sz w:val="22"/>
                <w:szCs w:val="22"/>
                <w:lang w:eastAsia="pl-PL"/>
              </w:rPr>
              <w:t xml:space="preserve">2) za cenę netto: </w:t>
            </w:r>
            <w:r>
              <w:rPr>
                <w:rFonts w:eastAsia="Times New Roman" w:ascii="Cambria" w:hAnsi="Cambria"/>
                <w:b/>
                <w:bCs/>
                <w:color w:val="000000"/>
                <w:lang w:eastAsia="pl-PL"/>
              </w:rPr>
              <w:t>……………………………….……………… złotych netto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/>
                <w:lang w:eastAsia="pl-PL"/>
              </w:rPr>
            </w:pPr>
            <w:r>
              <w:rPr>
                <w:rFonts w:eastAsia="Times New Roman" w:ascii="Cambria" w:hAnsi="Cambria"/>
                <w:b w:val="false"/>
                <w:bCs w:val="false"/>
                <w:color w:val="000000"/>
                <w:lang w:eastAsia="pl-PL"/>
              </w:rPr>
              <w:t>   </w:t>
            </w:r>
            <w:r>
              <w:rPr>
                <w:rFonts w:eastAsia="Times New Roman" w:ascii="Cambria" w:hAnsi="Cambria"/>
                <w:b w:val="false"/>
                <w:bCs w:val="false"/>
                <w:color w:val="000000"/>
                <w:lang w:eastAsia="pl-PL"/>
              </w:rPr>
              <w:t>(słownie złotych: .................................................................................................................................................)</w:t>
            </w:r>
          </w:p>
          <w:p>
            <w:pPr>
              <w:pStyle w:val="ListParagraph"/>
              <w:widowControl w:val="false"/>
              <w:spacing w:lineRule="auto" w:line="276"/>
              <w:ind w:left="426" w:hanging="0"/>
              <w:jc w:val="both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</w:tc>
      </w:tr>
      <w:tr>
        <w:trPr>
          <w:trHeight w:val="73" w:hRule="atLeast"/>
        </w:trPr>
        <w:tc>
          <w:tcPr>
            <w:tcW w:w="9671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Cambria" w:hAnsi="Cambria" w:cs="Arial"/>
                <w:b/>
                <w:b/>
                <w:iCs/>
                <w:sz w:val="28"/>
                <w:szCs w:val="28"/>
              </w:rPr>
            </w:pPr>
            <w:r>
              <w:rPr>
                <w:rFonts w:cs="Arial" w:ascii="Cambria" w:hAnsi="Cambria"/>
                <w:b/>
                <w:iCs/>
                <w:sz w:val="28"/>
                <w:szCs w:val="28"/>
              </w:rPr>
              <w:t>D. OŚWIADCZENIE DOTYCZĄCE POSTANOWIEŃ TREŚCI ZAPROSZENIA DO SKŁADANIA OFERT.</w:t>
            </w:r>
          </w:p>
          <w:p>
            <w:pPr>
              <w:pStyle w:val="Normal"/>
              <w:widowControl w:val="false"/>
              <w:jc w:val="both"/>
              <w:rPr>
                <w:rFonts w:ascii="Cambria" w:hAnsi="Cambria" w:cs="Arial"/>
                <w:b/>
                <w:b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b/>
                <w:iCs/>
                <w:sz w:val="10"/>
                <w:szCs w:val="10"/>
              </w:rPr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 xml:space="preserve">Oświadczam/y, że powyższa cena zawiera wszystkie koszty, jakie ponosi Zamawiający </w:t>
              <w:br/>
              <w:t>w przypadku wyboru niniejszej oferty na zasadach wynikających z umowy.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sz w:val="22"/>
                <w:szCs w:val="22"/>
              </w:rPr>
              <w:t>Oświadczam/y, że zapoznałem/liśmy się z wymaganiami Zamawiającego, dotyczącymi przedmiotu zamówienia zamieszczonymi w Zaproszeniu do składania ofert wraz z załącznikami i nie wnoszę/wnosimy do nich żadnych zastrzeżeń.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  <w:iCs/>
              </w:rPr>
            </w:pPr>
            <w:r>
              <w:rPr>
                <w:rFonts w:cs="Arial" w:ascii="Cambria" w:hAnsi="Cambria"/>
                <w:sz w:val="22"/>
                <w:szCs w:val="22"/>
              </w:rPr>
              <w:t>Oświadczam/y, że uważam/y się za związanych niniejszą ofertą przez okres wskazany w Zaproszeniu do składania ofert.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76"/>
              <w:ind w:left="323" w:hanging="323"/>
              <w:jc w:val="both"/>
              <w:rPr>
                <w:rFonts w:ascii="Cambria" w:hAnsi="Cambria" w:cs="Arial"/>
              </w:rPr>
            </w:pPr>
            <w:r>
              <w:rPr>
                <w:rFonts w:cs="Arial" w:ascii="Cambria" w:hAnsi="Cambria"/>
                <w:sz w:val="22"/>
                <w:szCs w:val="22"/>
              </w:rPr>
              <w:t>Oświadczam/y, że zrealizuję/emy zamówienie zgodnie z Zaproszeniem do składania ofert, Opisem przedmiotu zamówienia i Projektem umowy.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jc w:val="both"/>
              <w:rPr>
                <w:rFonts w:ascii="Cambria" w:hAnsi="Cambria" w:cs="Arial"/>
                <w:b/>
                <w:b/>
                <w:color w:val="000000" w:themeColor="text1"/>
                <w:sz w:val="22"/>
                <w:szCs w:val="22"/>
              </w:rPr>
            </w:pPr>
            <w:r>
              <w:rPr>
                <w:rFonts w:cs="Arial" w:ascii="Cambria" w:hAnsi="Cambria"/>
                <w:b/>
                <w:iCs/>
                <w:color w:val="000000" w:themeColor="text1"/>
                <w:sz w:val="22"/>
                <w:szCs w:val="22"/>
              </w:rPr>
              <w:t>Oświad</w:t>
            </w:r>
            <w:r>
              <w:rPr>
                <w:rFonts w:cs="Arial" w:ascii="Cambria" w:hAnsi="Cambria" w:asciiTheme="majorHAnsi" w:hAnsiTheme="majorHAnsi"/>
                <w:b/>
                <w:iCs/>
                <w:color w:val="000000" w:themeColor="text1"/>
                <w:sz w:val="22"/>
                <w:szCs w:val="22"/>
              </w:rPr>
              <w:t xml:space="preserve">czam/y, że akceptuję/emy regulamin korzystania z Platformy zakupowej dostępny pod adresem: </w:t>
            </w:r>
            <w:hyperlink r:id="rId4">
              <w:r>
                <w:rPr>
                  <w:rStyle w:val="Czeinternetowe"/>
                </w:rPr>
                <w:t>https://platformazakupowa.pl</w:t>
              </w:r>
            </w:hyperlink>
            <w:r>
              <w:rPr/>
              <w:t xml:space="preserve"> </w:t>
            </w:r>
            <w:r>
              <w:rPr>
                <w:rFonts w:ascii="Cambria" w:hAnsi="Cambria"/>
                <w:b/>
                <w:color w:val="000000" w:themeColor="text1"/>
                <w:sz w:val="22"/>
                <w:szCs w:val="22"/>
              </w:rPr>
              <w:t xml:space="preserve"> oraz uznaje go za wiążący.</w:t>
            </w:r>
          </w:p>
          <w:p>
            <w:pPr>
              <w:pStyle w:val="NoSpacing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rPr>
                <w:rFonts w:ascii="Cambria" w:hAnsi="Cambria"/>
                <w:b/>
                <w:b/>
                <w:szCs w:val="22"/>
              </w:rPr>
            </w:pPr>
            <w:r>
              <w:rPr>
                <w:rFonts w:ascii="Cambria" w:hAnsi="Cambria"/>
                <w:b/>
                <w:szCs w:val="22"/>
              </w:rPr>
              <w:t>Zobowiązujemy się dotrzymać wskazanego terminu realizacji zamówienia.</w:t>
            </w:r>
          </w:p>
          <w:p>
            <w:pPr>
              <w:pStyle w:val="NoSpacing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rPr>
                <w:rFonts w:ascii="Cambria" w:hAnsi="Cambria"/>
                <w:b/>
                <w:b/>
                <w:szCs w:val="22"/>
              </w:rPr>
            </w:pPr>
            <w:r>
              <w:rPr>
                <w:rFonts w:ascii="Cambria" w:hAnsi="Cambria"/>
                <w:b/>
                <w:szCs w:val="22"/>
              </w:rPr>
              <w:t>Pod groźbą odpowiedzialności karnej oświadczamy, iż wszystkie załączone do oferty dokumenty i złożone oświadczenia opisują stan faktyczny i prawny, aktualny na dzień składania ofert (art. 297 kk).</w:t>
            </w:r>
          </w:p>
          <w:p>
            <w:pPr>
              <w:pStyle w:val="NoSpacing"/>
              <w:widowControl w:val="false"/>
              <w:numPr>
                <w:ilvl w:val="0"/>
                <w:numId w:val="3"/>
              </w:numPr>
              <w:spacing w:lineRule="auto" w:line="276"/>
              <w:ind w:left="334" w:hanging="360"/>
              <w:rPr>
                <w:rFonts w:ascii="Cambria" w:hAnsi="Cambria"/>
                <w:b/>
                <w:b/>
                <w:color w:val="000000" w:themeColor="text1"/>
                <w:szCs w:val="22"/>
              </w:rPr>
            </w:pPr>
            <w:r>
              <w:rPr>
                <w:rFonts w:cs="Arial" w:ascii="Cambria" w:hAnsi="Cambria"/>
                <w:b/>
                <w:color w:val="000000" w:themeColor="text1"/>
              </w:rPr>
              <w:t>Oświadczam, że wypełniłem obowiązki informacyjne przewidziane w art. 13 lub art. 14 RODO</w:t>
            </w:r>
            <w:r>
              <w:rPr>
                <w:rStyle w:val="Zakotwiczenieprzypisudolnego"/>
                <w:rFonts w:cs="Arial" w:ascii="Cambria" w:hAnsi="Cambria"/>
                <w:b/>
                <w:color w:val="000000" w:themeColor="text1"/>
              </w:rPr>
              <w:footnoteReference w:id="3"/>
            </w:r>
            <w:r>
              <w:rPr>
                <w:rFonts w:cs="Arial" w:ascii="Cambria" w:hAnsi="Cambria"/>
                <w:b/>
                <w:color w:val="000000" w:themeColor="text1"/>
              </w:rPr>
              <w:t xml:space="preserve"> wobec osób fizycznych, od których dane osobowe bezpośrednio lub pośrednio pozyskałem w celu ubiegania się o udzielenie zamówienia publicznego w niniejszym postępowaniu*</w:t>
            </w:r>
          </w:p>
          <w:p>
            <w:pPr>
              <w:pStyle w:val="NormalWeb"/>
              <w:widowControl w:val="false"/>
              <w:spacing w:lineRule="auto" w:line="276"/>
              <w:ind w:left="426" w:hanging="0"/>
              <w:jc w:val="both"/>
              <w:rPr>
                <w:rFonts w:ascii="Cambria" w:hAnsi="Cambria" w:cs="Arial"/>
                <w:i/>
                <w:i/>
                <w:color w:val="000000" w:themeColor="text1"/>
                <w:sz w:val="21"/>
                <w:szCs w:val="21"/>
              </w:rPr>
            </w:pPr>
            <w:r>
              <w:rPr>
                <w:rFonts w:cs="Arial" w:ascii="Cambria" w:hAnsi="Cambria"/>
                <w:b/>
                <w:i/>
                <w:color w:val="000000" w:themeColor="text1"/>
                <w:sz w:val="21"/>
                <w:szCs w:val="21"/>
              </w:rPr>
              <w:t>*</w:t>
            </w:r>
            <w:r>
              <w:rPr>
                <w:rFonts w:cs="Arial" w:ascii="Cambria" w:hAnsi="Cambria"/>
                <w:i/>
                <w:color w:val="000000" w:themeColor="text1"/>
                <w:sz w:val="21"/>
                <w:szCs w:val="21"/>
              </w:rPr>
              <w:t xml:space="preserve">W przypadku, gdy Wykonawca </w:t>
            </w:r>
            <w:r>
              <w:rPr>
                <w:rFonts w:cs="Arial" w:ascii="Cambria" w:hAnsi="Cambria"/>
                <w:i/>
                <w:color w:val="000000" w:themeColor="text1"/>
                <w:sz w:val="21"/>
                <w:szCs w:val="21"/>
                <w:u w:val="single"/>
              </w:rPr>
              <w:t>nie przekazuje danych osobowych</w:t>
            </w:r>
            <w:r>
              <w:rPr>
                <w:rFonts w:cs="Arial" w:ascii="Cambria" w:hAnsi="Cambria"/>
                <w:i/>
                <w:color w:val="000000" w:themeColor="text1"/>
                <w:sz w:val="21"/>
                <w:szCs w:val="21"/>
              </w:rPr>
      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>
            <w:pPr>
              <w:pStyle w:val="NormalWeb"/>
              <w:widowControl w:val="false"/>
              <w:spacing w:lineRule="auto" w:line="276"/>
              <w:jc w:val="both"/>
              <w:rPr>
                <w:rFonts w:ascii="Cambria" w:hAnsi="Cambria" w:cs="Arial"/>
                <w:i/>
                <w:i/>
                <w:iCs/>
                <w:color w:val="000000" w:themeColor="text1"/>
                <w:sz w:val="10"/>
                <w:szCs w:val="10"/>
              </w:rPr>
            </w:pPr>
            <w:r>
              <w:rPr>
                <w:rFonts w:cs="Arial" w:ascii="Cambria" w:hAnsi="Cambria"/>
                <w:i/>
                <w:iCs/>
                <w:color w:val="000000" w:themeColor="text1"/>
                <w:sz w:val="10"/>
                <w:szCs w:val="10"/>
              </w:rPr>
            </w:r>
          </w:p>
        </w:tc>
      </w:tr>
      <w:tr>
        <w:trPr>
          <w:trHeight w:val="315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00" w:before="120" w:after="0"/>
              <w:jc w:val="both"/>
              <w:rPr>
                <w:rFonts w:ascii="Cambria" w:hAnsi="Cambria" w:cs="Arial"/>
                <w:b/>
                <w:b/>
                <w:iCs/>
                <w:sz w:val="28"/>
                <w:szCs w:val="28"/>
              </w:rPr>
            </w:pPr>
            <w:r>
              <w:rPr>
                <w:rFonts w:cs="Arial" w:ascii="Cambria" w:hAnsi="Cambria"/>
                <w:b/>
                <w:iCs/>
                <w:sz w:val="28"/>
                <w:szCs w:val="28"/>
              </w:rPr>
              <w:t>E. ZOBOWIĄZANIE W PRZYPADKU PRZYZNANIA ZAMÓWIENIA.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spacing w:lineRule="auto" w:line="276"/>
              <w:ind w:left="357" w:hanging="357"/>
              <w:jc w:val="both"/>
              <w:rPr>
                <w:rFonts w:ascii="Cambria" w:hAnsi="Cambria"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Akceptuję proponowany przez Zamawiającego Projekt umowy, który zobowiązuję się podpisać w miejscu i terminie wskazanym przez Zamawiającego.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spacing w:lineRule="auto" w:line="276"/>
              <w:ind w:left="357" w:hanging="360"/>
              <w:jc w:val="both"/>
              <w:rPr>
                <w:rFonts w:ascii="Cambria" w:hAnsi="Cambria"/>
                <w:sz w:val="22"/>
                <w:szCs w:val="22"/>
              </w:rPr>
            </w:pPr>
            <w:r>
              <w:rPr>
                <w:rFonts w:cs="Arial" w:ascii="Cambria" w:hAnsi="Cambria"/>
                <w:iCs/>
                <w:sz w:val="22"/>
                <w:szCs w:val="22"/>
              </w:rPr>
              <w:t>Osobami uprawnionymi do merytorycznej współpracy i koordynacji w wykonywaniu zadania ze strony Wykonawcy są:……………</w:t>
            </w:r>
            <w:r>
              <w:rPr>
                <w:rFonts w:cs="Arial" w:ascii="Cambria" w:hAnsi="Cambria"/>
                <w:i/>
                <w:iCs/>
                <w:sz w:val="20"/>
                <w:szCs w:val="20"/>
              </w:rPr>
              <w:t xml:space="preserve">(w tym osoba wyznaczona do kontaktów zgodnie z </w:t>
            </w:r>
            <w:r>
              <w:rPr>
                <w:rFonts w:eastAsia="Calibri" w:cs="Arial" w:ascii="Cambria" w:hAnsi="Cambria"/>
                <w:i/>
                <w:iCs/>
                <w:sz w:val="20"/>
                <w:szCs w:val="20"/>
              </w:rPr>
              <w:t>§3 Wzoru umowy)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…………………………………………………..………………… nr telefonu ………………….………………,e-mail: ………………………………..…</w:t>
            </w:r>
            <w:r>
              <w:rPr>
                <w:rFonts w:cs="Arial" w:ascii="Cambria" w:hAnsi="Cambria"/>
                <w:i/>
                <w:iCs/>
                <w:sz w:val="20"/>
                <w:szCs w:val="20"/>
              </w:rPr>
              <w:t xml:space="preserve">(należy również wskazać adres e-mail do zgłoszeń reklamacyjnych zgodnie                                 z </w:t>
            </w:r>
            <w:r>
              <w:rPr>
                <w:rFonts w:eastAsia="Calibri" w:cs="Arial" w:ascii="Cambria" w:hAnsi="Cambria"/>
                <w:i/>
                <w:iCs/>
                <w:sz w:val="20"/>
                <w:szCs w:val="20"/>
              </w:rPr>
              <w:t>§6 ust. 11 Wzoru umowy)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……</w:t>
            </w:r>
          </w:p>
          <w:p>
            <w:pPr>
              <w:pStyle w:val="Normal"/>
              <w:widowControl w:val="false"/>
              <w:suppressAutoHyphens w:val="true"/>
              <w:spacing w:lineRule="auto" w:line="276"/>
              <w:ind w:hanging="0"/>
              <w:jc w:val="both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3) </w:t>
            </w:r>
            <w:r>
              <w:rPr>
                <w:rFonts w:cs="Arial" w:ascii="Cambria" w:hAnsi="Cambria"/>
                <w:iCs/>
                <w:sz w:val="22"/>
                <w:szCs w:val="22"/>
              </w:rPr>
              <w:t>Osobą uprawnioną do podpisania umowy ze strony Wykonawcy jest:  ………..…………………(imię nazwisko,funkcja)….. nr telefonu ………………….………………,    e-mail: ………………………………..…………</w:t>
            </w:r>
          </w:p>
          <w:p>
            <w:pPr>
              <w:pStyle w:val="Normal"/>
              <w:widowControl w:val="false"/>
              <w:suppressAutoHyphens w:val="true"/>
              <w:spacing w:lineRule="auto" w:line="276"/>
              <w:ind w:hanging="0"/>
              <w:jc w:val="both"/>
              <w:rPr>
                <w:rFonts w:cs="Arial"/>
                <w:iCs/>
              </w:rPr>
            </w:pPr>
            <w:r>
              <w:rPr>
                <w:rFonts w:cs="Arial"/>
                <w:iCs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/>
              <w:ind w:left="357" w:hanging="0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  <w:r>
              <w:rPr>
                <w:rFonts w:cs="Arial" w:ascii="Cambria" w:hAnsi="Cambria"/>
                <w:iCs/>
                <w:sz w:val="10"/>
                <w:szCs w:val="10"/>
              </w:rPr>
            </w:r>
          </w:p>
        </w:tc>
      </w:tr>
    </w:tbl>
    <w:p>
      <w:pPr>
        <w:pStyle w:val="Normal"/>
        <w:shd w:val="clear" w:color="auto" w:fill="FFFFFF"/>
        <w:tabs>
          <w:tab w:val="clear" w:pos="708"/>
          <w:tab w:val="left" w:pos="902" w:leader="none"/>
        </w:tabs>
        <w:rPr>
          <w:rFonts w:ascii="Cambria" w:hAnsi="Cambria"/>
          <w:b/>
          <w:b/>
          <w:bCs/>
          <w:sz w:val="10"/>
          <w:szCs w:val="10"/>
        </w:rPr>
      </w:pPr>
      <w:r>
        <w:rPr>
          <w:rFonts w:ascii="Cambria" w:hAnsi="Cambria"/>
          <w:b/>
          <w:bCs/>
          <w:sz w:val="10"/>
          <w:szCs w:val="10"/>
        </w:rPr>
      </w:r>
    </w:p>
    <w:p>
      <w:pPr>
        <w:pStyle w:val="Normal"/>
        <w:shd w:val="clear" w:color="auto" w:fill="FFFFFF"/>
        <w:tabs>
          <w:tab w:val="clear" w:pos="708"/>
          <w:tab w:val="left" w:pos="902" w:leader="none"/>
        </w:tabs>
        <w:rPr>
          <w:rFonts w:ascii="Cambria" w:hAnsi="Cambria"/>
          <w:b/>
          <w:b/>
          <w:bCs/>
          <w:sz w:val="10"/>
          <w:szCs w:val="10"/>
        </w:rPr>
      </w:pPr>
      <w:r>
        <w:rPr/>
      </w:r>
    </w:p>
    <w:sectPr>
      <w:headerReference w:type="default" r:id="rId5"/>
      <w:footerReference w:type="default" r:id="rId6"/>
      <w:footnotePr>
        <w:numFmt w:val="decimal"/>
      </w:footnotePr>
      <w:type w:val="nextPage"/>
      <w:pgSz w:w="11906" w:h="16838"/>
      <w:pgMar w:left="1418" w:right="1418" w:gutter="0" w:header="186" w:top="426" w:footer="513" w:bottom="57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Arial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ee"/>
    <w:family w:val="roman"/>
    <w:pitch w:val="variable"/>
  </w:font>
  <w:font w:name="Univers-PL">
    <w:charset w:val="ee"/>
    <w:family w:val="roman"/>
    <w:pitch w:val="variable"/>
  </w:font>
  <w:font w:name="Cambria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"/>
      <w:rPr>
        <w:rFonts w:ascii="Cambria" w:hAnsi="Cambria"/>
        <w:b/>
        <w:b/>
        <w:bdr w:val="single" w:sz="4" w:space="0" w:color="000000"/>
      </w:rPr>
    </w:pPr>
    <w:r>
      <w:rPr>
        <w:rFonts w:ascii="Cambria" w:hAnsi="Cambria"/>
        <w:bdr w:val="single" w:sz="4" w:space="0" w:color="000000"/>
      </w:rPr>
      <w:tab/>
      <w:t>Zał. Nr 2 do Zaproszenia do składania ofert – Wzór Formularza ofertowego</w:t>
      <w:tab/>
      <w:t xml:space="preserve">Strona </w:t>
    </w:r>
    <w:r>
      <w:rPr>
        <w:rFonts w:ascii="Cambria" w:hAnsi="Cambria"/>
        <w:b/>
        <w:bdr w:val="single" w:sz="4" w:space="0" w:color="000000"/>
      </w:rPr>
      <w:fldChar w:fldCharType="begin"/>
    </w:r>
    <w:r>
      <w:rPr>
        <w:b/>
        <w:bdr w:val="single" w:sz="4" w:space="0" w:color="000000"/>
        <w:rFonts w:ascii="Cambria" w:hAnsi="Cambria"/>
      </w:rPr>
      <w:instrText xml:space="preserve"> PAGE </w:instrText>
    </w:r>
    <w:r>
      <w:rPr>
        <w:b/>
        <w:bdr w:val="single" w:sz="4" w:space="0" w:color="000000"/>
        <w:rFonts w:ascii="Cambria" w:hAnsi="Cambria"/>
      </w:rPr>
      <w:fldChar w:fldCharType="separate"/>
    </w:r>
    <w:r>
      <w:rPr>
        <w:b/>
        <w:bdr w:val="single" w:sz="4" w:space="0" w:color="000000"/>
        <w:rFonts w:ascii="Cambria" w:hAnsi="Cambria"/>
      </w:rPr>
      <w:t>2</w:t>
    </w:r>
    <w:r>
      <w:rPr>
        <w:b/>
        <w:bdr w:val="single" w:sz="4" w:space="0" w:color="000000"/>
        <w:rFonts w:ascii="Cambria" w:hAnsi="Cambria"/>
      </w:rPr>
      <w:fldChar w:fldCharType="end"/>
    </w:r>
    <w:r>
      <w:rPr>
        <w:rFonts w:ascii="Cambria" w:hAnsi="Cambria"/>
        <w:bdr w:val="single" w:sz="4" w:space="0" w:color="000000"/>
      </w:rPr>
      <w:t xml:space="preserve"> z </w:t>
    </w:r>
    <w:r>
      <w:rPr>
        <w:rFonts w:ascii="Cambria" w:hAnsi="Cambria"/>
        <w:b/>
        <w:bdr w:val="single" w:sz="4" w:space="0" w:color="000000"/>
      </w:rPr>
      <w:fldChar w:fldCharType="begin"/>
    </w:r>
    <w:r>
      <w:rPr>
        <w:b/>
        <w:bdr w:val="single" w:sz="4" w:space="0" w:color="000000"/>
        <w:rFonts w:ascii="Cambria" w:hAnsi="Cambria"/>
      </w:rPr>
      <w:instrText xml:space="preserve"> NUMPAGES </w:instrText>
    </w:r>
    <w:r>
      <w:rPr>
        <w:b/>
        <w:bdr w:val="single" w:sz="4" w:space="0" w:color="000000"/>
        <w:rFonts w:ascii="Cambria" w:hAnsi="Cambria"/>
      </w:rPr>
      <w:fldChar w:fldCharType="separate"/>
    </w:r>
    <w:r>
      <w:rPr>
        <w:b/>
        <w:bdr w:val="single" w:sz="4" w:space="0" w:color="000000"/>
        <w:rFonts w:ascii="Cambria" w:hAnsi="Cambria"/>
      </w:rPr>
      <w:t>2</w:t>
    </w:r>
    <w:r>
      <w:rPr>
        <w:b/>
        <w:bdr w:val="single" w:sz="4" w:space="0" w:color="000000"/>
        <w:rFonts w:ascii="Cambria" w:hAnsi="Cambria"/>
      </w:rP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Przypisdolny"/>
        <w:widowControl w:val="false"/>
        <w:rPr/>
      </w:pPr>
      <w:r>
        <w:rPr>
          <w:rStyle w:val="Znakiprzypiswdolnych"/>
        </w:rPr>
        <w:footnoteRef/>
      </w:r>
      <w:r>
        <w:rPr>
          <w:rFonts w:ascii="Cambria" w:hAnsi="Cambria"/>
          <w:sz w:val="16"/>
          <w:szCs w:val="16"/>
        </w:rPr>
        <w:t>Powielić tyle razy, ile to potrzebne</w:t>
      </w:r>
    </w:p>
  </w:footnote>
  <w:footnote w:id="3">
    <w:p>
      <w:pPr>
        <w:pStyle w:val="Przypisdolny"/>
        <w:widowControl w:val="false"/>
        <w:ind w:left="-284" w:hanging="141"/>
        <w:jc w:val="both"/>
        <w:rPr>
          <w:sz w:val="16"/>
          <w:szCs w:val="16"/>
        </w:rPr>
      </w:pPr>
      <w:r>
        <w:rPr>
          <w:rStyle w:val="Znakiprzypiswdolnych"/>
        </w:rPr>
        <w:footnoteRef/>
      </w:r>
      <w:r>
        <w:rPr>
          <w:rFonts w:ascii="Cambria" w:hAnsi="Cambria"/>
          <w:sz w:val="16"/>
          <w:szCs w:val="16"/>
        </w:rPr>
        <w:tab/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/>
    </w:r>
  </w:p>
  <w:p>
    <w:pPr>
      <w:pStyle w:val="Gwka"/>
      <w:rPr/>
    </w:pPr>
    <w:r>
      <w:rPr/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340" w:hanging="360"/>
      </w:pPr>
      <w:rPr>
        <w:b/>
        <w:rFonts w:cs="Times New Roman"/>
      </w:rPr>
    </w:lvl>
    <w:lvl w:ilvl="3">
      <w:start w:val="1"/>
      <w:numFmt w:val="upperLetter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annotation text" w:qFormat="1"/>
    <w:lsdException w:name="caption" w:locked="1" w:uiPriority="0" w:qFormat="1"/>
    <w:lsdException w:name="annotation reference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" w:locked="1" w:semiHidden="0" w:unhideWhenUsed="0"/>
    <w:lsdException w:name="Subtitle" w:locked="1" w:uiPriority="0" w:semiHidden="0" w:unhideWhenUsed="0" w:qFormat="1"/>
    <w:lsdException w:name="Hyperlink" w:locked="1" w:semiHidden="0" w:unhideWhenUsed="0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b49b5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4"/>
      <w:szCs w:val="24"/>
      <w:lang w:val="pl-PL" w:eastAsia="en-US" w:bidi="ar-SA"/>
    </w:rPr>
  </w:style>
  <w:style w:type="paragraph" w:styleId="Nagwek3">
    <w:name w:val="Heading 3"/>
    <w:basedOn w:val="Normal"/>
    <w:next w:val="Normal"/>
    <w:link w:val="Nagwek3Znak"/>
    <w:uiPriority w:val="9"/>
    <w:semiHidden/>
    <w:unhideWhenUsed/>
    <w:qFormat/>
    <w:locked/>
    <w:rsid w:val="00485a7d"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3763"/>
      <w:lang w:eastAsia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Hyperlink"/>
    <w:uiPriority w:val="99"/>
    <w:rsid w:val="001f1344"/>
    <w:rPr>
      <w:rFonts w:cs="Times New Roman"/>
      <w:u w:val="single"/>
    </w:rPr>
  </w:style>
  <w:style w:type="character" w:styleId="AkapitzlistZnak" w:customStyle="1">
    <w:name w:val="Akapit z listą Znak"/>
    <w:link w:val="ListParagraph"/>
    <w:uiPriority w:val="34"/>
    <w:qFormat/>
    <w:locked/>
    <w:rsid w:val="001f1344"/>
    <w:rPr/>
  </w:style>
  <w:style w:type="character" w:styleId="Annotationreference">
    <w:name w:val="annotation reference"/>
    <w:uiPriority w:val="99"/>
    <w:semiHidden/>
    <w:qFormat/>
    <w:rsid w:val="001f1344"/>
    <w:rPr>
      <w:rFonts w:cs="Times New Roman"/>
      <w:sz w:val="16"/>
      <w:szCs w:val="16"/>
    </w:rPr>
  </w:style>
  <w:style w:type="character" w:styleId="TekstkomentarzaZnak" w:customStyle="1">
    <w:name w:val="Tekst komentarza Znak"/>
    <w:link w:val="Annotationtext"/>
    <w:uiPriority w:val="99"/>
    <w:qFormat/>
    <w:locked/>
    <w:rsid w:val="001f1344"/>
    <w:rPr>
      <w:rFonts w:cs="Times New Roman"/>
      <w:sz w:val="20"/>
      <w:szCs w:val="20"/>
    </w:rPr>
  </w:style>
  <w:style w:type="character" w:styleId="TekstpodstawowyZnak1" w:customStyle="1">
    <w:name w:val="Tekst podstawowy Znak1"/>
    <w:uiPriority w:val="99"/>
    <w:qFormat/>
    <w:locked/>
    <w:rsid w:val="001f1344"/>
    <w:rPr>
      <w:rFonts w:ascii="Arial" w:hAnsi="Arial" w:cs="Arial"/>
      <w:b/>
      <w:bCs/>
      <w:sz w:val="20"/>
      <w:szCs w:val="20"/>
      <w:lang w:eastAsia="ar-SA" w:bidi="ar-SA"/>
    </w:rPr>
  </w:style>
  <w:style w:type="character" w:styleId="TekstpodstawowyZnak" w:customStyle="1">
    <w:name w:val="Tekst podstawowy Znak"/>
    <w:uiPriority w:val="99"/>
    <w:semiHidden/>
    <w:qFormat/>
    <w:rsid w:val="001f1344"/>
    <w:rPr>
      <w:rFonts w:cs="Times New Roman"/>
    </w:rPr>
  </w:style>
  <w:style w:type="character" w:styleId="TekstprzypisudolnegoZnak" w:customStyle="1">
    <w:name w:val="Tekst przypisu dolnego Znak"/>
    <w:uiPriority w:val="99"/>
    <w:qFormat/>
    <w:locked/>
    <w:rsid w:val="001f1344"/>
    <w:rPr>
      <w:rFonts w:ascii="Times New Roman" w:hAnsi="Times New Roman" w:cs="Times New Roman"/>
      <w:sz w:val="20"/>
      <w:szCs w:val="20"/>
      <w:lang w:eastAsia="pl-PL"/>
    </w:rPr>
  </w:style>
  <w:style w:type="character" w:styleId="Zakotwiczenieprzypisudolnego">
    <w:name w:val="Footnote Reference"/>
    <w:rPr>
      <w:rFonts w:cs="Times New Roman"/>
      <w:vertAlign w:val="superscript"/>
    </w:rPr>
  </w:style>
  <w:style w:type="character" w:styleId="FootnoteCharacters">
    <w:name w:val="Footnote Characters"/>
    <w:uiPriority w:val="99"/>
    <w:qFormat/>
    <w:rsid w:val="001f1344"/>
    <w:rPr>
      <w:rFonts w:cs="Times New Roman"/>
      <w:vertAlign w:val="superscript"/>
    </w:rPr>
  </w:style>
  <w:style w:type="character" w:styleId="BezodstpwZnak" w:customStyle="1">
    <w:name w:val="Bez odstępów Znak"/>
    <w:link w:val="NoSpacing"/>
    <w:uiPriority w:val="1"/>
    <w:qFormat/>
    <w:locked/>
    <w:rsid w:val="001f1344"/>
    <w:rPr>
      <w:rFonts w:ascii="Times New Roman" w:hAnsi="Times New Roman"/>
      <w:color w:val="000000"/>
      <w:sz w:val="22"/>
      <w:lang w:eastAsia="pl-PL" w:bidi="ar-SA"/>
    </w:rPr>
  </w:style>
  <w:style w:type="character" w:styleId="TekstdymkaZnak" w:customStyle="1">
    <w:name w:val="Tekst dymka Znak"/>
    <w:link w:val="BalloonText"/>
    <w:uiPriority w:val="99"/>
    <w:semiHidden/>
    <w:qFormat/>
    <w:locked/>
    <w:rsid w:val="001f1344"/>
    <w:rPr>
      <w:rFonts w:ascii="Times New Roman" w:hAnsi="Times New Roman" w:cs="Times New Roman"/>
      <w:sz w:val="18"/>
      <w:szCs w:val="18"/>
    </w:rPr>
  </w:style>
  <w:style w:type="character" w:styleId="NagwekZnak" w:customStyle="1">
    <w:name w:val="Nagłówek Znak"/>
    <w:uiPriority w:val="99"/>
    <w:qFormat/>
    <w:locked/>
    <w:rsid w:val="00324ca0"/>
    <w:rPr>
      <w:rFonts w:cs="Times New Roman"/>
    </w:rPr>
  </w:style>
  <w:style w:type="character" w:styleId="StopkaZnak" w:customStyle="1">
    <w:name w:val="Stopka Znak"/>
    <w:uiPriority w:val="99"/>
    <w:qFormat/>
    <w:locked/>
    <w:rsid w:val="00324ca0"/>
    <w:rPr>
      <w:rFonts w:cs="Times New Roman"/>
    </w:rPr>
  </w:style>
  <w:style w:type="character" w:styleId="TematkomentarzaZnak" w:customStyle="1">
    <w:name w:val="Temat komentarza Znak"/>
    <w:link w:val="Annotationsubject"/>
    <w:uiPriority w:val="99"/>
    <w:semiHidden/>
    <w:qFormat/>
    <w:locked/>
    <w:rsid w:val="00fc6f1c"/>
    <w:rPr>
      <w:rFonts w:cs="Times New Roman"/>
      <w:b/>
      <w:bCs/>
      <w:sz w:val="20"/>
      <w:szCs w:val="20"/>
    </w:rPr>
  </w:style>
  <w:style w:type="character" w:styleId="TekstpodstawowywcityZnak" w:customStyle="1">
    <w:name w:val="Tekst podstawowy wcięty Znak"/>
    <w:basedOn w:val="DefaultParagraphFont"/>
    <w:uiPriority w:val="99"/>
    <w:qFormat/>
    <w:rsid w:val="007c687c"/>
    <w:rPr>
      <w:sz w:val="24"/>
      <w:szCs w:val="24"/>
      <w:lang w:eastAsia="en-US"/>
    </w:rPr>
  </w:style>
  <w:style w:type="character" w:styleId="Nagwek3Znak" w:customStyle="1">
    <w:name w:val="Nagłówek 3 Znak"/>
    <w:basedOn w:val="DefaultParagraphFont"/>
    <w:uiPriority w:val="9"/>
    <w:semiHidden/>
    <w:qFormat/>
    <w:rsid w:val="00485a7d"/>
    <w:rPr>
      <w:rFonts w:ascii="Calibri Light" w:hAnsi="Calibri Light" w:eastAsia="Times New Roman"/>
      <w:color w:val="1F3763"/>
      <w:sz w:val="24"/>
      <w:szCs w:val="24"/>
    </w:rPr>
  </w:style>
  <w:style w:type="character" w:styleId="Nierozpoznanawzmianka1" w:customStyle="1">
    <w:name w:val="Nierozpoznana wzmianka1"/>
    <w:basedOn w:val="DefaultParagraphFont"/>
    <w:uiPriority w:val="99"/>
    <w:qFormat/>
    <w:rsid w:val="003f4c60"/>
    <w:rPr>
      <w:color w:val="605E5C"/>
      <w:shd w:fill="E1DFDD" w:val="clear"/>
    </w:rPr>
  </w:style>
  <w:style w:type="character" w:styleId="Redniasiatka2Znak" w:customStyle="1">
    <w:name w:val="Średnia siatka 2 Znak"/>
    <w:link w:val="Redniasiatka21"/>
    <w:uiPriority w:val="99"/>
    <w:qFormat/>
    <w:locked/>
    <w:rsid w:val="003f4c60"/>
    <w:rPr>
      <w:rFonts w:ascii="Times New Roman" w:hAnsi="Times New Roman"/>
      <w:color w:val="000000"/>
      <w:sz w:val="22"/>
      <w:szCs w:val="22"/>
    </w:rPr>
  </w:style>
  <w:style w:type="character" w:styleId="NagwekZnak1" w:customStyle="1">
    <w:name w:val="Nagłówek Znak1"/>
    <w:basedOn w:val="DefaultParagraphFont"/>
    <w:qFormat/>
    <w:rsid w:val="00e27aba"/>
    <w:rPr>
      <w:rFonts w:ascii="Times New Roman" w:hAnsi="Times New Roman" w:eastAsia="Calibri" w:cs="Tahoma"/>
      <w:kern w:val="2"/>
      <w:sz w:val="24"/>
      <w:szCs w:val="20"/>
      <w:lang w:val="en-US" w:eastAsia="ar-SA"/>
    </w:rPr>
  </w:style>
  <w:style w:type="character" w:styleId="Znakiprzypiswdolnych">
    <w:name w:val="Znaki przypisów dolnych"/>
    <w:qFormat/>
    <w:rPr/>
  </w:style>
  <w:style w:type="character" w:styleId="Zakotwiczenieprzypisukocowego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Znakiprzypiswkocowych">
    <w:name w:val="Znaki przypisów końcowych"/>
    <w:qFormat/>
    <w:rPr/>
  </w:style>
  <w:style w:type="character" w:styleId="Odsyaczprzypisudolnego">
    <w:name w:val="Odsyłacz przypisu dolnego"/>
    <w:qFormat/>
    <w:rPr>
      <w:vertAlign w:val="superscript"/>
    </w:rPr>
  </w:style>
  <w:style w:type="character" w:styleId="WW8Num12z0">
    <w:name w:val="WW8Num12z0"/>
    <w:qFormat/>
    <w:rPr/>
  </w:style>
  <w:style w:type="character" w:styleId="WWZnakiprzypiswkocowych">
    <w:name w:val="WW-Znaki przypisów końcowych"/>
    <w:qFormat/>
    <w:rPr/>
  </w:style>
  <w:style w:type="character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styleId="WW8Num2z8">
    <w:name w:val="WW8Num2z8"/>
    <w:qFormat/>
    <w:rPr/>
  </w:style>
  <w:style w:type="character" w:styleId="WW8Num2z7">
    <w:name w:val="WW8Num2z7"/>
    <w:qFormat/>
    <w:rPr/>
  </w:style>
  <w:style w:type="character" w:styleId="WW8Num2z6">
    <w:name w:val="WW8Num2z6"/>
    <w:qFormat/>
    <w:rPr/>
  </w:style>
  <w:style w:type="character" w:styleId="WW8Num2z5">
    <w:name w:val="WW8Num2z5"/>
    <w:qFormat/>
    <w:rPr/>
  </w:style>
  <w:style w:type="character" w:styleId="WW8Num2z4">
    <w:name w:val="WW8Num2z4"/>
    <w:qFormat/>
    <w:rPr/>
  </w:style>
  <w:style w:type="character" w:styleId="WW8Num2z3">
    <w:name w:val="WW8Num2z3"/>
    <w:qFormat/>
    <w:rPr/>
  </w:style>
  <w:style w:type="character" w:styleId="WW8Num2z2">
    <w:name w:val="WW8Num2z2"/>
    <w:qFormat/>
    <w:rPr/>
  </w:style>
  <w:style w:type="character" w:styleId="WW8Num2z1">
    <w:name w:val="WW8Num2z1"/>
    <w:qFormat/>
    <w:rPr/>
  </w:style>
  <w:style w:type="character" w:styleId="WW8Num11z8">
    <w:name w:val="WW8Num11z8"/>
    <w:qFormat/>
    <w:rPr/>
  </w:style>
  <w:style w:type="character" w:styleId="WW8Num11z7">
    <w:name w:val="WW8Num11z7"/>
    <w:qFormat/>
    <w:rPr/>
  </w:style>
  <w:style w:type="character" w:styleId="WW8Num11z6">
    <w:name w:val="WW8Num11z6"/>
    <w:qFormat/>
    <w:rPr/>
  </w:style>
  <w:style w:type="character" w:styleId="WW8Num11z5">
    <w:name w:val="WW8Num11z5"/>
    <w:qFormat/>
    <w:rPr/>
  </w:style>
  <w:style w:type="character" w:styleId="WW8Num11z4">
    <w:name w:val="WW8Num11z4"/>
    <w:qFormat/>
    <w:rPr/>
  </w:style>
  <w:style w:type="character" w:styleId="WW8Num11z3">
    <w:name w:val="WW8Num11z3"/>
    <w:qFormat/>
    <w:rPr/>
  </w:style>
  <w:style w:type="character" w:styleId="WW8Num11z2">
    <w:name w:val="WW8Num11z2"/>
    <w:qFormat/>
    <w:rPr/>
  </w:style>
  <w:style w:type="character" w:styleId="WW8Num11z1">
    <w:name w:val="WW8Num11z1"/>
    <w:qFormat/>
    <w:rPr/>
  </w:style>
  <w:style w:type="character" w:styleId="WW8Num11z0">
    <w:name w:val="WW8Num11z0"/>
    <w:qFormat/>
    <w:rPr/>
  </w:style>
  <w:style w:type="character" w:styleId="WW8Num10z8">
    <w:name w:val="WW8Num10z8"/>
    <w:qFormat/>
    <w:rPr/>
  </w:style>
  <w:style w:type="character" w:styleId="WW8Num10z7">
    <w:name w:val="WW8Num10z7"/>
    <w:qFormat/>
    <w:rPr/>
  </w:style>
  <w:style w:type="character" w:styleId="WW8Num10z6">
    <w:name w:val="WW8Num10z6"/>
    <w:qFormat/>
    <w:rPr/>
  </w:style>
  <w:style w:type="character" w:styleId="WW8Num10z5">
    <w:name w:val="WW8Num10z5"/>
    <w:qFormat/>
    <w:rPr/>
  </w:style>
  <w:style w:type="character" w:styleId="WW8Num10z4">
    <w:name w:val="WW8Num10z4"/>
    <w:qFormat/>
    <w:rPr/>
  </w:style>
  <w:style w:type="character" w:styleId="WW8Num10z3">
    <w:name w:val="WW8Num10z3"/>
    <w:qFormat/>
    <w:rPr/>
  </w:style>
  <w:style w:type="character" w:styleId="WW8Num10z2">
    <w:name w:val="WW8Num10z2"/>
    <w:qFormat/>
    <w:rPr/>
  </w:style>
  <w:style w:type="character" w:styleId="WW8Num10z1">
    <w:name w:val="WW8Num10z1"/>
    <w:qFormat/>
    <w:rPr/>
  </w:style>
  <w:style w:type="character" w:styleId="WW8Num10z0">
    <w:name w:val="WW8Num10z0"/>
    <w:qFormat/>
    <w:rPr/>
  </w:style>
  <w:style w:type="character" w:styleId="WW8Num9z0">
    <w:name w:val="WW8Num9z0"/>
    <w:qFormat/>
    <w:rPr>
      <w:sz w:val="24"/>
      <w:szCs w:val="24"/>
    </w:rPr>
  </w:style>
  <w:style w:type="character" w:styleId="WW8Num8z0">
    <w:name w:val="WW8Num8z0"/>
    <w:qFormat/>
    <w:rPr>
      <w:sz w:val="24"/>
      <w:szCs w:val="24"/>
    </w:rPr>
  </w:style>
  <w:style w:type="character" w:styleId="WW8Num7z0">
    <w:name w:val="WW8Num7z0"/>
    <w:qFormat/>
    <w:rPr>
      <w:b/>
      <w:sz w:val="24"/>
      <w:szCs w:val="24"/>
    </w:rPr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6z0">
    <w:name w:val="WW8Num6z0"/>
    <w:qFormat/>
    <w:rPr/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3">
    <w:name w:val="WW8Num5z3"/>
    <w:qFormat/>
    <w:rPr/>
  </w:style>
  <w:style w:type="character" w:styleId="WW8Num5z2">
    <w:name w:val="WW8Num5z2"/>
    <w:qFormat/>
    <w:rPr/>
  </w:style>
  <w:style w:type="character" w:styleId="WW8Num5z1">
    <w:name w:val="WW8Num5z1"/>
    <w:qFormat/>
    <w:rPr/>
  </w:style>
  <w:style w:type="character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styleId="WW8Num4z0">
    <w:name w:val="WW8Num4z0"/>
    <w:qFormat/>
    <w:rPr>
      <w:rFonts w:ascii="Times New Roman" w:hAnsi="Times New Roman" w:cs="Times New Roman"/>
      <w:b/>
      <w:sz w:val="24"/>
      <w:szCs w:val="24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>
      <w:b/>
      <w:sz w:val="24"/>
      <w:szCs w:val="24"/>
    </w:rPr>
  </w:style>
  <w:style w:type="character" w:styleId="WW8Num2z0">
    <w:name w:val="WW8Num2z0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link w:val="TekstpodstawowyZnak1"/>
    <w:uiPriority w:val="99"/>
    <w:rsid w:val="001f1344"/>
    <w:pPr>
      <w:suppressAutoHyphens w:val="true"/>
      <w:spacing w:lineRule="auto" w:line="360"/>
      <w:jc w:val="both"/>
    </w:pPr>
    <w:rPr>
      <w:rFonts w:ascii="Arial" w:hAnsi="Arial" w:cs="Arial"/>
      <w:b/>
      <w:bCs/>
      <w:sz w:val="20"/>
      <w:szCs w:val="20"/>
      <w:lang w:eastAsia="ar-SA"/>
    </w:rPr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Spacing">
    <w:name w:val="No Spacing"/>
    <w:link w:val="BezodstpwZnak"/>
    <w:uiPriority w:val="1"/>
    <w:qFormat/>
    <w:rsid w:val="001f1344"/>
    <w:pPr>
      <w:widowControl/>
      <w:suppressAutoHyphens w:val="true"/>
      <w:bidi w:val="0"/>
      <w:spacing w:before="0" w:after="0"/>
      <w:ind w:left="190" w:hanging="10"/>
      <w:jc w:val="both"/>
      <w:textAlignment w:val="baseline"/>
    </w:pPr>
    <w:rPr>
      <w:rFonts w:ascii="Times New Roman" w:hAnsi="Times New Roman" w:eastAsia="Calibri" w:cs="Times New Roman"/>
      <w:color w:val="000000"/>
      <w:kern w:val="0"/>
      <w:sz w:val="22"/>
      <w:szCs w:val="20"/>
      <w:lang w:val="pl-PL" w:eastAsia="pl-PL" w:bidi="ar-SA"/>
    </w:rPr>
  </w:style>
  <w:style w:type="paragraph" w:styleId="ListParagraph">
    <w:name w:val="List Paragraph"/>
    <w:basedOn w:val="Normal"/>
    <w:link w:val="AkapitzlistZnak"/>
    <w:uiPriority w:val="34"/>
    <w:qFormat/>
    <w:rsid w:val="001f1344"/>
    <w:pPr>
      <w:spacing w:before="0" w:after="0"/>
      <w:ind w:left="720" w:hanging="0"/>
      <w:contextualSpacing/>
    </w:pPr>
    <w:rPr/>
  </w:style>
  <w:style w:type="paragraph" w:styleId="Annotationtext">
    <w:name w:val="annotation text"/>
    <w:basedOn w:val="Normal"/>
    <w:link w:val="TekstkomentarzaZnak"/>
    <w:uiPriority w:val="99"/>
    <w:qFormat/>
    <w:rsid w:val="001f1344"/>
    <w:pPr/>
    <w:rPr>
      <w:sz w:val="20"/>
      <w:szCs w:val="20"/>
    </w:rPr>
  </w:style>
  <w:style w:type="paragraph" w:styleId="Przypisdolny">
    <w:name w:val="Footnote Text"/>
    <w:basedOn w:val="Normal"/>
    <w:link w:val="TekstprzypisudolnegoZnak"/>
    <w:uiPriority w:val="99"/>
    <w:rsid w:val="001f1344"/>
    <w:pPr/>
    <w:rPr>
      <w:rFonts w:ascii="Times New Roman" w:hAnsi="Times New Roman"/>
      <w:sz w:val="20"/>
      <w:szCs w:val="20"/>
      <w:lang w:eastAsia="pl-PL"/>
    </w:rPr>
  </w:style>
  <w:style w:type="paragraph" w:styleId="BalloonText">
    <w:name w:val="Balloon Text"/>
    <w:basedOn w:val="Normal"/>
    <w:link w:val="TekstdymkaZnak"/>
    <w:uiPriority w:val="99"/>
    <w:semiHidden/>
    <w:qFormat/>
    <w:rsid w:val="001f1344"/>
    <w:pPr/>
    <w:rPr>
      <w:rFonts w:ascii="Times New Roman" w:hAnsi="Times New Roman"/>
      <w:sz w:val="18"/>
      <w:szCs w:val="18"/>
    </w:rPr>
  </w:style>
  <w:style w:type="paragraph" w:styleId="Zwykytekst3" w:customStyle="1">
    <w:name w:val="Zwykły tekst3"/>
    <w:basedOn w:val="Normal"/>
    <w:uiPriority w:val="99"/>
    <w:qFormat/>
    <w:rsid w:val="00fc4a79"/>
    <w:pPr>
      <w:suppressAutoHyphens w:val="true"/>
      <w:jc w:val="center"/>
    </w:pPr>
    <w:rPr>
      <w:rFonts w:ascii="Courier New" w:hAnsi="Courier New" w:eastAsia="Times New Roman" w:cs="Courier New"/>
      <w:sz w:val="20"/>
      <w:szCs w:val="20"/>
      <w:lang w:eastAsia="ar-SA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rsid w:val="00324ca0"/>
    <w:pPr>
      <w:tabs>
        <w:tab w:val="clear" w:pos="708"/>
        <w:tab w:val="center" w:pos="4536" w:leader="none"/>
        <w:tab w:val="right" w:pos="9072" w:leader="none"/>
      </w:tabs>
    </w:pPr>
    <w:rPr>
      <w:sz w:val="20"/>
      <w:szCs w:val="20"/>
    </w:rPr>
  </w:style>
  <w:style w:type="paragraph" w:styleId="Stopka">
    <w:name w:val="Footer"/>
    <w:basedOn w:val="Normal"/>
    <w:link w:val="StopkaZnak"/>
    <w:uiPriority w:val="99"/>
    <w:rsid w:val="00324ca0"/>
    <w:pPr>
      <w:tabs>
        <w:tab w:val="clear" w:pos="708"/>
        <w:tab w:val="center" w:pos="4536" w:leader="none"/>
        <w:tab w:val="right" w:pos="9072" w:leader="none"/>
      </w:tabs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qFormat/>
    <w:rsid w:val="00fc6f1c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c0386c"/>
    <w:pPr/>
    <w:rPr>
      <w:rFonts w:ascii="Times New Roman" w:hAnsi="Times New Roman" w:eastAsia="Calibri" w:eastAsiaTheme="minorHAnsi"/>
      <w:lang w:eastAsia="pl-PL"/>
    </w:rPr>
  </w:style>
  <w:style w:type="paragraph" w:styleId="Wcicietrecitekstu">
    <w:name w:val="Body Text Indent"/>
    <w:basedOn w:val="Normal"/>
    <w:link w:val="TekstpodstawowywcityZnak"/>
    <w:uiPriority w:val="99"/>
    <w:unhideWhenUsed/>
    <w:rsid w:val="007c687c"/>
    <w:pPr>
      <w:spacing w:before="0" w:after="120"/>
      <w:ind w:left="283" w:hanging="0"/>
    </w:pPr>
    <w:rPr/>
  </w:style>
  <w:style w:type="paragraph" w:styleId="Normalny1" w:customStyle="1">
    <w:name w:val="Normalny1"/>
    <w:qFormat/>
    <w:rsid w:val="00921495"/>
    <w:pPr>
      <w:widowControl/>
      <w:suppressAutoHyphens w:val="true"/>
      <w:bidi w:val="0"/>
      <w:spacing w:before="0" w:after="0"/>
      <w:jc w:val="left"/>
      <w:textAlignment w:val="baseline"/>
    </w:pPr>
    <w:rPr>
      <w:rFonts w:ascii="Univers-PL" w:hAnsi="Univers-PL" w:eastAsia="Univers-PL" w:cs="Univers-PL"/>
      <w:color w:val="auto"/>
      <w:kern w:val="0"/>
      <w:sz w:val="19"/>
      <w:szCs w:val="19"/>
      <w:lang w:val="pl-PL" w:eastAsia="pl-PL" w:bidi="ar-SA"/>
    </w:rPr>
  </w:style>
  <w:style w:type="paragraph" w:styleId="Redniasiatka21" w:customStyle="1">
    <w:name w:val="Średnia siatka 21"/>
    <w:link w:val="Redniasiatka2Znak"/>
    <w:uiPriority w:val="99"/>
    <w:qFormat/>
    <w:rsid w:val="003f4c60"/>
    <w:pPr>
      <w:widowControl/>
      <w:suppressAutoHyphens w:val="true"/>
      <w:bidi w:val="0"/>
      <w:spacing w:before="0" w:after="0"/>
      <w:ind w:left="190" w:hanging="10"/>
      <w:jc w:val="both"/>
      <w:textAlignment w:val="baseline"/>
    </w:pPr>
    <w:rPr>
      <w:rFonts w:ascii="Times New Roman" w:hAnsi="Times New Roman" w:eastAsia="Calibri" w:cs="Times New Roman"/>
      <w:color w:val="000000"/>
      <w:kern w:val="0"/>
      <w:sz w:val="22"/>
      <w:szCs w:val="22"/>
      <w:lang w:val="pl-PL" w:eastAsia="pl-PL" w:bidi="ar-SA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Tekstpodstawowywcity2">
    <w:name w:val="Tekst podstawowy wcięty 2"/>
    <w:basedOn w:val="Normal"/>
    <w:qFormat/>
    <w:pPr>
      <w:ind w:firstLine="540"/>
      <w:jc w:val="both"/>
    </w:pPr>
    <w:rPr/>
  </w:style>
  <w:style w:type="paragraph" w:styleId="Akapitzlist1">
    <w:name w:val="Akapit z listą1"/>
    <w:basedOn w:val="Normal"/>
    <w:qFormat/>
    <w:pPr>
      <w:spacing w:lineRule="auto" w:line="276" w:before="0" w:after="200"/>
    </w:pPr>
    <w:rPr>
      <w:rFonts w:ascii="Calibri" w:hAnsi="Calibri" w:cs="Calibri"/>
      <w:sz w:val="22"/>
    </w:rPr>
  </w:style>
  <w:style w:type="paragraph" w:styleId="Tekstkomentarza">
    <w:name w:val="Tekst komentarza"/>
    <w:basedOn w:val="Normal"/>
    <w:qFormat/>
    <w:pPr/>
    <w:rPr/>
  </w:style>
  <w:style w:type="paragraph" w:styleId="Akapitzlist">
    <w:name w:val="Akapit z listą"/>
    <w:basedOn w:val="Normal"/>
    <w:qFormat/>
    <w:pPr>
      <w:ind w:left="720" w:hanging="0"/>
    </w:pPr>
    <w:rPr>
      <w:color w:val="000000"/>
      <w:sz w:val="22"/>
    </w:rPr>
  </w:style>
  <w:style w:type="paragraph" w:styleId="Akapit0">
    <w:name w:val="Akapit 0"/>
    <w:basedOn w:val="Normal"/>
    <w:qFormat/>
    <w:pPr>
      <w:spacing w:lineRule="atLeast" w:line="100" w:before="23" w:after="0"/>
      <w:ind w:left="386" w:right="108" w:hanging="386"/>
      <w:jc w:val="both"/>
    </w:pPr>
    <w:rPr>
      <w:rFonts w:ascii="Arial" w:hAnsi="Arial" w:eastAsia="Times New Roman" w:cs="Arial"/>
      <w:sz w:val="18"/>
      <w:szCs w:val="18"/>
    </w:rPr>
  </w:style>
  <w:style w:type="paragraph" w:styleId="Tekstpodstawowy2">
    <w:name w:val="Tekst podstawowy 2"/>
    <w:basedOn w:val="Normal"/>
    <w:qFormat/>
    <w:pPr>
      <w:spacing w:lineRule="auto" w:line="360"/>
      <w:jc w:val="both"/>
    </w:pPr>
    <w:rPr/>
  </w:style>
  <w:style w:type="paragraph" w:styleId="Tekstpodstawowy22">
    <w:name w:val="Tekst podstawowy 22"/>
    <w:basedOn w:val="Normal"/>
    <w:qFormat/>
    <w:pPr>
      <w:spacing w:lineRule="auto" w:line="360"/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1f134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radecznica.pl/" TargetMode="External"/><Relationship Id="rId3" Type="http://schemas.openxmlformats.org/officeDocument/2006/relationships/hyperlink" Target="mailto:sekretariat@radecznica.pl" TargetMode="External"/><Relationship Id="rId4" Type="http://schemas.openxmlformats.org/officeDocument/2006/relationships/hyperlink" Target="https://platformazakupowa.pl/" TargetMode="Externa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otnotes" Target="footnotes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DED6D92-DEF6-4385-B4AF-BD0896A50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Application>LibreOffice/7.4.2.3$Windows_X86_64 LibreOffice_project/382eef1f22670f7f4118c8c2dd222ec7ad009daf</Application>
  <AppVersion>15.0000</AppVersion>
  <Pages>2</Pages>
  <Words>570</Words>
  <Characters>4526</Characters>
  <CharactersWithSpaces>5106</CharactersWithSpaces>
  <Paragraphs>50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dc:description/>
  <dc:language>pl-PL</dc:language>
  <cp:lastModifiedBy/>
  <dcterms:modified xsi:type="dcterms:W3CDTF">2025-02-18T08:11:55Z</dcterms:modified>
  <cp:revision>45</cp:revision>
  <dc:subject/>
  <dc:title>Załącznik Nr 3 do SIWZ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